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1634" w14:textId="77777777" w:rsidR="001A2701" w:rsidRDefault="001A2701" w:rsidP="00672FDA">
      <w:pPr>
        <w:spacing w:after="0" w:line="450" w:lineRule="atLeast"/>
        <w:textAlignment w:val="baseline"/>
        <w:outlineLvl w:val="2"/>
        <w:rPr>
          <w:rFonts w:ascii="Times New Roman" w:eastAsia="Times New Roman" w:hAnsi="Times New Roman" w:cs="Times New Roman"/>
          <w:b/>
          <w:bCs/>
          <w:sz w:val="24"/>
          <w:szCs w:val="24"/>
          <w:lang w:eastAsia="ru-RU"/>
        </w:rPr>
      </w:pPr>
    </w:p>
    <w:p w14:paraId="2A188B6E" w14:textId="77777777" w:rsidR="000725E0" w:rsidRDefault="000725E0" w:rsidP="001A2701">
      <w:pPr>
        <w:spacing w:after="0" w:line="240" w:lineRule="auto"/>
        <w:ind w:right="141"/>
        <w:jc w:val="right"/>
        <w:rPr>
          <w:rFonts w:ascii="Times New Roman" w:eastAsia="Times New Roman" w:hAnsi="Times New Roman" w:cs="Times New Roman"/>
          <w:b/>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0725E0" w14:paraId="0F8AA83A" w14:textId="77777777" w:rsidTr="000725E0">
        <w:tc>
          <w:tcPr>
            <w:tcW w:w="4785" w:type="dxa"/>
          </w:tcPr>
          <w:p w14:paraId="0AA9B9D4" w14:textId="77777777" w:rsidR="000725E0" w:rsidRDefault="000725E0" w:rsidP="001A2701">
            <w:pPr>
              <w:ind w:right="141"/>
              <w:jc w:val="right"/>
              <w:rPr>
                <w:rFonts w:ascii="Times New Roman" w:eastAsia="Times New Roman" w:hAnsi="Times New Roman" w:cs="Times New Roman"/>
                <w:b/>
                <w:sz w:val="24"/>
                <w:szCs w:val="24"/>
                <w:lang w:eastAsia="ru-RU"/>
              </w:rPr>
            </w:pPr>
          </w:p>
        </w:tc>
        <w:tc>
          <w:tcPr>
            <w:tcW w:w="4786" w:type="dxa"/>
          </w:tcPr>
          <w:p w14:paraId="2C4ABCB4" w14:textId="77777777" w:rsidR="000725E0" w:rsidRPr="000725E0" w:rsidRDefault="000725E0" w:rsidP="000725E0">
            <w:pPr>
              <w:ind w:right="141"/>
              <w:rPr>
                <w:rFonts w:ascii="Times New Roman" w:eastAsia="Times New Roman" w:hAnsi="Times New Roman" w:cs="Times New Roman"/>
                <w:sz w:val="24"/>
                <w:szCs w:val="24"/>
                <w:lang w:eastAsia="ru-RU"/>
              </w:rPr>
            </w:pPr>
            <w:r w:rsidRPr="000725E0">
              <w:rPr>
                <w:rFonts w:ascii="Times New Roman" w:eastAsia="Times New Roman" w:hAnsi="Times New Roman" w:cs="Times New Roman"/>
                <w:sz w:val="24"/>
                <w:szCs w:val="24"/>
                <w:lang w:eastAsia="ru-RU"/>
              </w:rPr>
              <w:t>УТВЕРЖДЕНЫ</w:t>
            </w:r>
          </w:p>
          <w:p w14:paraId="4A361231" w14:textId="77777777" w:rsidR="000725E0" w:rsidRDefault="000725E0" w:rsidP="000725E0">
            <w:pPr>
              <w:ind w:right="141"/>
              <w:rPr>
                <w:rFonts w:ascii="Times New Roman" w:eastAsia="Times New Roman" w:hAnsi="Times New Roman" w:cs="Times New Roman"/>
                <w:sz w:val="24"/>
                <w:szCs w:val="24"/>
                <w:lang w:eastAsia="ru-RU"/>
              </w:rPr>
            </w:pPr>
            <w:r w:rsidRPr="000725E0">
              <w:rPr>
                <w:rFonts w:ascii="Times New Roman" w:eastAsia="Times New Roman" w:hAnsi="Times New Roman" w:cs="Times New Roman"/>
                <w:sz w:val="24"/>
                <w:szCs w:val="24"/>
                <w:lang w:eastAsia="ru-RU"/>
              </w:rPr>
              <w:t>Приказом ООО «Московский городской Гольф Клуб»</w:t>
            </w:r>
          </w:p>
          <w:p w14:paraId="1764C29C" w14:textId="77777777" w:rsidR="000725E0" w:rsidRPr="000725E0" w:rsidRDefault="00476390" w:rsidP="000725E0">
            <w:pPr>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31.01.2019 г. № 3-33-О</w:t>
            </w:r>
          </w:p>
        </w:tc>
      </w:tr>
    </w:tbl>
    <w:p w14:paraId="55646C78" w14:textId="77777777" w:rsidR="000725E0" w:rsidRDefault="000725E0" w:rsidP="001A2701">
      <w:pPr>
        <w:spacing w:after="0" w:line="240" w:lineRule="auto"/>
        <w:ind w:right="141"/>
        <w:jc w:val="right"/>
        <w:rPr>
          <w:rFonts w:ascii="Times New Roman" w:eastAsia="Times New Roman" w:hAnsi="Times New Roman" w:cs="Times New Roman"/>
          <w:b/>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0725E0" w14:paraId="7A086A21" w14:textId="77777777" w:rsidTr="000725E0">
        <w:tc>
          <w:tcPr>
            <w:tcW w:w="4785" w:type="dxa"/>
          </w:tcPr>
          <w:p w14:paraId="08A228AA" w14:textId="77777777" w:rsidR="000725E0" w:rsidRPr="000725E0" w:rsidRDefault="000725E0" w:rsidP="000725E0">
            <w:pPr>
              <w:ind w:right="141"/>
              <w:rPr>
                <w:rFonts w:ascii="Times New Roman" w:eastAsia="Times New Roman" w:hAnsi="Times New Roman" w:cs="Times New Roman"/>
                <w:b/>
                <w:sz w:val="24"/>
                <w:szCs w:val="24"/>
                <w:lang w:eastAsia="ru-RU"/>
              </w:rPr>
            </w:pPr>
            <w:r w:rsidRPr="000725E0">
              <w:rPr>
                <w:rFonts w:ascii="Times New Roman" w:eastAsia="Times New Roman" w:hAnsi="Times New Roman" w:cs="Times New Roman"/>
                <w:b/>
                <w:sz w:val="24"/>
                <w:szCs w:val="24"/>
                <w:lang w:eastAsia="ru-RU"/>
              </w:rPr>
              <w:t>«</w:t>
            </w:r>
            <w:r w:rsidR="00476390">
              <w:rPr>
                <w:rFonts w:ascii="Times New Roman" w:eastAsia="Times New Roman" w:hAnsi="Times New Roman" w:cs="Times New Roman"/>
                <w:b/>
                <w:sz w:val="24"/>
                <w:szCs w:val="24"/>
                <w:lang w:eastAsia="ru-RU"/>
              </w:rPr>
              <w:t>31</w:t>
            </w:r>
            <w:r w:rsidRPr="000725E0">
              <w:rPr>
                <w:rFonts w:ascii="Times New Roman" w:eastAsia="Times New Roman" w:hAnsi="Times New Roman" w:cs="Times New Roman"/>
                <w:b/>
                <w:sz w:val="24"/>
                <w:szCs w:val="24"/>
                <w:lang w:eastAsia="ru-RU"/>
              </w:rPr>
              <w:t xml:space="preserve">» </w:t>
            </w:r>
            <w:r w:rsidR="00476390">
              <w:rPr>
                <w:rFonts w:ascii="Times New Roman" w:eastAsia="Times New Roman" w:hAnsi="Times New Roman" w:cs="Times New Roman"/>
                <w:b/>
                <w:sz w:val="24"/>
                <w:szCs w:val="24"/>
                <w:lang w:eastAsia="ru-RU"/>
              </w:rPr>
              <w:t>января</w:t>
            </w:r>
            <w:r w:rsidRPr="000725E0">
              <w:rPr>
                <w:rFonts w:ascii="Times New Roman" w:eastAsia="Times New Roman" w:hAnsi="Times New Roman" w:cs="Times New Roman"/>
                <w:b/>
                <w:sz w:val="24"/>
                <w:szCs w:val="24"/>
                <w:lang w:eastAsia="ru-RU"/>
              </w:rPr>
              <w:t xml:space="preserve"> 201</w:t>
            </w:r>
            <w:r w:rsidR="00476390">
              <w:rPr>
                <w:rFonts w:ascii="Times New Roman" w:eastAsia="Times New Roman" w:hAnsi="Times New Roman" w:cs="Times New Roman"/>
                <w:b/>
                <w:sz w:val="24"/>
                <w:szCs w:val="24"/>
                <w:lang w:eastAsia="ru-RU"/>
              </w:rPr>
              <w:t>9</w:t>
            </w:r>
            <w:r w:rsidRPr="000725E0">
              <w:rPr>
                <w:rFonts w:ascii="Times New Roman" w:eastAsia="Times New Roman" w:hAnsi="Times New Roman" w:cs="Times New Roman"/>
                <w:b/>
                <w:sz w:val="24"/>
                <w:szCs w:val="24"/>
                <w:lang w:eastAsia="ru-RU"/>
              </w:rPr>
              <w:t xml:space="preserve"> г.</w:t>
            </w:r>
          </w:p>
        </w:tc>
        <w:tc>
          <w:tcPr>
            <w:tcW w:w="4786" w:type="dxa"/>
          </w:tcPr>
          <w:p w14:paraId="4FFEB8E8" w14:textId="77777777" w:rsidR="000725E0" w:rsidRPr="000725E0" w:rsidRDefault="000725E0" w:rsidP="001A2701">
            <w:pPr>
              <w:ind w:right="141"/>
              <w:jc w:val="right"/>
              <w:rPr>
                <w:rFonts w:ascii="Times New Roman" w:eastAsia="Times New Roman" w:hAnsi="Times New Roman" w:cs="Times New Roman"/>
                <w:b/>
                <w:sz w:val="24"/>
                <w:szCs w:val="24"/>
                <w:lang w:eastAsia="ru-RU"/>
              </w:rPr>
            </w:pPr>
            <w:r w:rsidRPr="000725E0">
              <w:rPr>
                <w:rFonts w:ascii="Times New Roman" w:eastAsia="Times New Roman" w:hAnsi="Times New Roman" w:cs="Times New Roman"/>
                <w:b/>
                <w:sz w:val="24"/>
                <w:szCs w:val="24"/>
                <w:lang w:eastAsia="ru-RU"/>
              </w:rPr>
              <w:t>№ 1-1-р</w:t>
            </w:r>
          </w:p>
        </w:tc>
      </w:tr>
    </w:tbl>
    <w:p w14:paraId="2FDC69A1" w14:textId="77777777" w:rsidR="000725E0" w:rsidRDefault="000725E0" w:rsidP="001A2701">
      <w:pPr>
        <w:spacing w:after="0" w:line="240" w:lineRule="auto"/>
        <w:ind w:right="141"/>
        <w:jc w:val="right"/>
        <w:rPr>
          <w:rFonts w:ascii="Times New Roman" w:eastAsia="Times New Roman" w:hAnsi="Times New Roman" w:cs="Times New Roman"/>
          <w:b/>
          <w:sz w:val="24"/>
          <w:szCs w:val="24"/>
          <w:lang w:eastAsia="ru-RU"/>
        </w:rPr>
      </w:pPr>
    </w:p>
    <w:p w14:paraId="35CCFFDC"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val="en-US" w:eastAsia="ru-RU"/>
        </w:rPr>
      </w:pPr>
      <w:r w:rsidRPr="001A2701">
        <w:rPr>
          <w:rFonts w:ascii="Times New Roman" w:eastAsia="Times New Roman" w:hAnsi="Times New Roman" w:cs="Times New Roman"/>
          <w:noProof/>
          <w:sz w:val="24"/>
          <w:szCs w:val="24"/>
          <w:lang w:eastAsia="ru-RU"/>
        </w:rPr>
        <w:drawing>
          <wp:inline distT="0" distB="0" distL="0" distR="0" wp14:anchorId="213EA165" wp14:editId="7AC26572">
            <wp:extent cx="3286125" cy="3705225"/>
            <wp:effectExtent l="0" t="0" r="0" b="0"/>
            <wp:docPr id="1" name="Рисунок 1" descr="C:\Users\members\YandexDisk\Скриншоты\2015 Лого МГ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embers\YandexDisk\Скриншоты\2015 Лого МГГ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705225"/>
                    </a:xfrm>
                    <a:prstGeom prst="rect">
                      <a:avLst/>
                    </a:prstGeom>
                    <a:noFill/>
                    <a:ln>
                      <a:noFill/>
                    </a:ln>
                  </pic:spPr>
                </pic:pic>
              </a:graphicData>
            </a:graphic>
          </wp:inline>
        </w:drawing>
      </w:r>
    </w:p>
    <w:p w14:paraId="14806182" w14:textId="77777777" w:rsidR="001A2701" w:rsidRDefault="001A2701" w:rsidP="001A2701">
      <w:pPr>
        <w:spacing w:after="0" w:line="240" w:lineRule="auto"/>
        <w:ind w:right="141"/>
        <w:jc w:val="center"/>
        <w:rPr>
          <w:rFonts w:ascii="Times New Roman" w:eastAsia="Times New Roman" w:hAnsi="Times New Roman" w:cs="Times New Roman"/>
          <w:b/>
          <w:sz w:val="36"/>
          <w:szCs w:val="36"/>
          <w:lang w:eastAsia="ru-RU"/>
        </w:rPr>
      </w:pPr>
      <w:r w:rsidRPr="001A2701">
        <w:rPr>
          <w:rFonts w:ascii="Times New Roman" w:eastAsia="Times New Roman" w:hAnsi="Times New Roman" w:cs="Times New Roman"/>
          <w:b/>
          <w:sz w:val="36"/>
          <w:szCs w:val="36"/>
          <w:lang w:eastAsia="ru-RU"/>
        </w:rPr>
        <w:t>ПРАВИЛА</w:t>
      </w:r>
    </w:p>
    <w:p w14:paraId="1C296FC0" w14:textId="77777777" w:rsidR="001A2701" w:rsidRDefault="000E5BE7" w:rsidP="001A2701">
      <w:pPr>
        <w:spacing w:after="0" w:line="240" w:lineRule="auto"/>
        <w:ind w:right="14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поведения посетителей и гостей  </w:t>
      </w:r>
    </w:p>
    <w:p w14:paraId="7CB0E313" w14:textId="77777777" w:rsidR="001A2701" w:rsidRPr="001A2701" w:rsidRDefault="000725E0" w:rsidP="001A2701">
      <w:pPr>
        <w:spacing w:after="0" w:line="240" w:lineRule="auto"/>
        <w:ind w:right="14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ООО «Московский г</w:t>
      </w:r>
      <w:r w:rsidR="001A2701">
        <w:rPr>
          <w:rFonts w:ascii="Times New Roman" w:eastAsia="Times New Roman" w:hAnsi="Times New Roman" w:cs="Times New Roman"/>
          <w:b/>
          <w:sz w:val="36"/>
          <w:szCs w:val="36"/>
          <w:lang w:eastAsia="ru-RU"/>
        </w:rPr>
        <w:t>ородской Гольф Клуб</w:t>
      </w:r>
      <w:r>
        <w:rPr>
          <w:rFonts w:ascii="Times New Roman" w:eastAsia="Times New Roman" w:hAnsi="Times New Roman" w:cs="Times New Roman"/>
          <w:b/>
          <w:sz w:val="36"/>
          <w:szCs w:val="36"/>
          <w:lang w:eastAsia="ru-RU"/>
        </w:rPr>
        <w:t>»</w:t>
      </w:r>
    </w:p>
    <w:p w14:paraId="2904574D" w14:textId="77777777" w:rsidR="001A2701" w:rsidRPr="001A2701" w:rsidRDefault="000E5BE7" w:rsidP="001A2701">
      <w:pPr>
        <w:spacing w:after="0" w:line="240" w:lineRule="auto"/>
        <w:ind w:right="14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во время нахождения на территории Гольф Клуба</w:t>
      </w:r>
    </w:p>
    <w:p w14:paraId="2695E124"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5EEAF672"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76FD617B" w14:textId="19CFDE5A" w:rsidR="001A2701" w:rsidRPr="0085444A" w:rsidRDefault="0085444A" w:rsidP="001A2701">
      <w:pPr>
        <w:spacing w:after="0" w:line="240" w:lineRule="auto"/>
        <w:ind w:right="14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(Являю</w:t>
      </w:r>
      <w:r w:rsidRPr="0085444A">
        <w:rPr>
          <w:rFonts w:ascii="Times New Roman" w:eastAsia="Times New Roman" w:hAnsi="Times New Roman" w:cs="Times New Roman"/>
          <w:sz w:val="24"/>
          <w:szCs w:val="24"/>
          <w:lang w:eastAsia="ru-RU"/>
        </w:rPr>
        <w:t>тся Приложением к договору №</w:t>
      </w:r>
      <w:r w:rsidR="0087556F">
        <w:rPr>
          <w:rFonts w:ascii="Times New Roman" w:eastAsia="Times New Roman" w:hAnsi="Times New Roman" w:cs="Times New Roman"/>
          <w:sz w:val="24"/>
          <w:szCs w:val="24"/>
          <w:lang w:eastAsia="ru-RU"/>
        </w:rPr>
        <w:t xml:space="preserve"> __________</w:t>
      </w:r>
      <w:r w:rsidR="003C3348">
        <w:rPr>
          <w:rFonts w:ascii="Times New Roman" w:hAnsi="Times New Roman" w:cs="Times New Roman"/>
          <w:b/>
          <w:sz w:val="24"/>
          <w:szCs w:val="24"/>
        </w:rPr>
        <w:t xml:space="preserve"> </w:t>
      </w:r>
      <w:r w:rsidR="006B65C6">
        <w:rPr>
          <w:rFonts w:ascii="Times New Roman" w:eastAsia="Times New Roman" w:hAnsi="Times New Roman" w:cs="Times New Roman"/>
          <w:sz w:val="24"/>
          <w:szCs w:val="24"/>
          <w:lang w:eastAsia="ru-RU"/>
        </w:rPr>
        <w:t xml:space="preserve">от </w:t>
      </w:r>
      <w:r w:rsidR="0087556F">
        <w:rPr>
          <w:rFonts w:ascii="Times New Roman" w:eastAsia="Times New Roman" w:hAnsi="Times New Roman" w:cs="Times New Roman"/>
          <w:sz w:val="24"/>
          <w:szCs w:val="24"/>
          <w:lang w:eastAsia="ru-RU"/>
        </w:rPr>
        <w:t xml:space="preserve"> «    </w:t>
      </w:r>
      <w:r w:rsidR="006B65C6">
        <w:rPr>
          <w:rFonts w:ascii="Times New Roman" w:eastAsia="Times New Roman" w:hAnsi="Times New Roman" w:cs="Times New Roman"/>
          <w:sz w:val="24"/>
          <w:szCs w:val="24"/>
          <w:lang w:eastAsia="ru-RU"/>
        </w:rPr>
        <w:t xml:space="preserve">» </w:t>
      </w:r>
      <w:r w:rsidR="0087556F">
        <w:rPr>
          <w:rFonts w:ascii="Times New Roman" w:eastAsia="Times New Roman" w:hAnsi="Times New Roman" w:cs="Times New Roman"/>
          <w:sz w:val="24"/>
          <w:szCs w:val="24"/>
          <w:lang w:eastAsia="ru-RU"/>
        </w:rPr>
        <w:t>_______</w:t>
      </w:r>
      <w:r w:rsidR="006B65C6">
        <w:rPr>
          <w:rFonts w:ascii="Times New Roman" w:eastAsia="Times New Roman" w:hAnsi="Times New Roman" w:cs="Times New Roman"/>
          <w:sz w:val="24"/>
          <w:szCs w:val="24"/>
          <w:lang w:eastAsia="ru-RU"/>
        </w:rPr>
        <w:t xml:space="preserve"> 20</w:t>
      </w:r>
      <w:r w:rsidR="003C3348">
        <w:rPr>
          <w:rFonts w:ascii="Times New Roman" w:eastAsia="Times New Roman" w:hAnsi="Times New Roman" w:cs="Times New Roman"/>
          <w:sz w:val="24"/>
          <w:szCs w:val="24"/>
          <w:lang w:eastAsia="ru-RU"/>
        </w:rPr>
        <w:t>2</w:t>
      </w:r>
      <w:r w:rsidR="00931E5F">
        <w:rPr>
          <w:rFonts w:ascii="Times New Roman" w:eastAsia="Times New Roman" w:hAnsi="Times New Roman" w:cs="Times New Roman"/>
          <w:sz w:val="24"/>
          <w:szCs w:val="24"/>
          <w:lang w:eastAsia="ru-RU"/>
        </w:rPr>
        <w:t>5</w:t>
      </w:r>
      <w:r w:rsidR="006B65C6">
        <w:rPr>
          <w:rFonts w:ascii="Times New Roman" w:eastAsia="Times New Roman" w:hAnsi="Times New Roman" w:cs="Times New Roman"/>
          <w:sz w:val="24"/>
          <w:szCs w:val="24"/>
          <w:lang w:eastAsia="ru-RU"/>
        </w:rPr>
        <w:t xml:space="preserve"> г.</w:t>
      </w:r>
      <w:r w:rsidR="000725E0" w:rsidRPr="0085444A">
        <w:rPr>
          <w:rFonts w:ascii="Times New Roman" w:eastAsia="Times New Roman" w:hAnsi="Times New Roman" w:cs="Times New Roman"/>
          <w:sz w:val="24"/>
          <w:szCs w:val="24"/>
          <w:lang w:eastAsia="ru-RU"/>
        </w:rPr>
        <w:t>)</w:t>
      </w:r>
    </w:p>
    <w:p w14:paraId="7191A55D"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7B81E062"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408A1CB1"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0D7B8D58"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57EA10AE" w14:textId="77777777" w:rsidR="001A2701" w:rsidRP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498EC764" w14:textId="77777777" w:rsidR="001A2701" w:rsidRDefault="001A2701" w:rsidP="001A2701">
      <w:pPr>
        <w:spacing w:after="0" w:line="240" w:lineRule="auto"/>
        <w:ind w:right="141"/>
        <w:jc w:val="center"/>
        <w:rPr>
          <w:rFonts w:ascii="Times New Roman" w:eastAsia="Times New Roman" w:hAnsi="Times New Roman" w:cs="Times New Roman"/>
          <w:b/>
          <w:sz w:val="24"/>
          <w:szCs w:val="24"/>
          <w:lang w:eastAsia="ru-RU"/>
        </w:rPr>
      </w:pPr>
    </w:p>
    <w:p w14:paraId="05841B8D" w14:textId="77777777" w:rsidR="00031E9F" w:rsidRDefault="00031E9F" w:rsidP="001A2701">
      <w:pPr>
        <w:spacing w:after="0" w:line="240" w:lineRule="auto"/>
        <w:ind w:right="141"/>
        <w:jc w:val="center"/>
        <w:rPr>
          <w:rFonts w:ascii="Times New Roman" w:eastAsia="Times New Roman" w:hAnsi="Times New Roman" w:cs="Times New Roman"/>
          <w:b/>
          <w:sz w:val="24"/>
          <w:szCs w:val="24"/>
          <w:lang w:eastAsia="ru-RU"/>
        </w:rPr>
      </w:pPr>
    </w:p>
    <w:p w14:paraId="3821A9FE" w14:textId="77777777" w:rsidR="00031E9F" w:rsidRDefault="00031E9F" w:rsidP="001A2701">
      <w:pPr>
        <w:spacing w:after="0" w:line="240" w:lineRule="auto"/>
        <w:ind w:right="141"/>
        <w:jc w:val="center"/>
        <w:rPr>
          <w:rFonts w:ascii="Times New Roman" w:eastAsia="Times New Roman" w:hAnsi="Times New Roman" w:cs="Times New Roman"/>
          <w:b/>
          <w:sz w:val="24"/>
          <w:szCs w:val="24"/>
          <w:lang w:eastAsia="ru-RU"/>
        </w:rPr>
      </w:pPr>
    </w:p>
    <w:p w14:paraId="7E8350D5" w14:textId="77777777" w:rsidR="00031E9F" w:rsidRDefault="00031E9F" w:rsidP="001A2701">
      <w:pPr>
        <w:spacing w:after="0" w:line="240" w:lineRule="auto"/>
        <w:ind w:right="141"/>
        <w:jc w:val="center"/>
        <w:rPr>
          <w:rFonts w:ascii="Times New Roman" w:eastAsia="Times New Roman" w:hAnsi="Times New Roman" w:cs="Times New Roman"/>
          <w:b/>
          <w:sz w:val="24"/>
          <w:szCs w:val="24"/>
          <w:lang w:eastAsia="ru-RU"/>
        </w:rPr>
      </w:pPr>
    </w:p>
    <w:p w14:paraId="0EC0FA3C" w14:textId="77777777" w:rsidR="00031E9F" w:rsidRDefault="00031E9F" w:rsidP="001A2701">
      <w:pPr>
        <w:spacing w:after="0" w:line="240" w:lineRule="auto"/>
        <w:ind w:right="141"/>
        <w:jc w:val="center"/>
        <w:rPr>
          <w:rFonts w:ascii="Times New Roman" w:eastAsia="Times New Roman" w:hAnsi="Times New Roman" w:cs="Times New Roman"/>
          <w:b/>
          <w:sz w:val="24"/>
          <w:szCs w:val="24"/>
          <w:lang w:eastAsia="ru-RU"/>
        </w:rPr>
      </w:pPr>
    </w:p>
    <w:p w14:paraId="1C4C9735" w14:textId="77777777" w:rsidR="00031E9F" w:rsidRDefault="00031E9F" w:rsidP="001A2701">
      <w:pPr>
        <w:spacing w:after="0" w:line="240" w:lineRule="auto"/>
        <w:ind w:right="141"/>
        <w:jc w:val="center"/>
        <w:rPr>
          <w:rFonts w:ascii="Times New Roman" w:eastAsia="Times New Roman" w:hAnsi="Times New Roman" w:cs="Times New Roman"/>
          <w:b/>
          <w:sz w:val="24"/>
          <w:szCs w:val="24"/>
          <w:lang w:eastAsia="ru-RU"/>
        </w:rPr>
      </w:pPr>
    </w:p>
    <w:p w14:paraId="415183B3" w14:textId="77777777" w:rsidR="001A2701" w:rsidRPr="001A2701" w:rsidRDefault="001A2701" w:rsidP="001A2701">
      <w:pPr>
        <w:spacing w:after="0" w:line="240" w:lineRule="auto"/>
        <w:ind w:right="141"/>
        <w:rPr>
          <w:rFonts w:ascii="Times New Roman" w:eastAsia="Times New Roman" w:hAnsi="Times New Roman" w:cs="Times New Roman"/>
          <w:b/>
          <w:sz w:val="24"/>
          <w:szCs w:val="24"/>
          <w:lang w:eastAsia="ru-RU"/>
        </w:rPr>
      </w:pPr>
    </w:p>
    <w:p w14:paraId="6F3653C0" w14:textId="77777777" w:rsidR="001A2701" w:rsidRPr="000725E0" w:rsidRDefault="001A2701" w:rsidP="001A2701">
      <w:pPr>
        <w:spacing w:after="0" w:line="240" w:lineRule="auto"/>
        <w:ind w:right="141"/>
        <w:jc w:val="center"/>
        <w:rPr>
          <w:rFonts w:ascii="Times New Roman" w:eastAsia="Times New Roman" w:hAnsi="Times New Roman" w:cs="Times New Roman"/>
          <w:sz w:val="24"/>
          <w:szCs w:val="24"/>
          <w:lang w:eastAsia="ru-RU"/>
        </w:rPr>
      </w:pPr>
      <w:r w:rsidRPr="000725E0">
        <w:rPr>
          <w:rFonts w:ascii="Times New Roman" w:eastAsia="Times New Roman" w:hAnsi="Times New Roman" w:cs="Times New Roman"/>
          <w:sz w:val="24"/>
          <w:szCs w:val="24"/>
          <w:lang w:eastAsia="ru-RU"/>
        </w:rPr>
        <w:t>г. Москва</w:t>
      </w:r>
    </w:p>
    <w:p w14:paraId="1237D1E8" w14:textId="78752274" w:rsidR="00031E9F" w:rsidRPr="000725E0" w:rsidRDefault="000725E0" w:rsidP="001A2701">
      <w:pPr>
        <w:spacing w:after="0" w:line="240" w:lineRule="auto"/>
        <w:ind w:right="141"/>
        <w:jc w:val="center"/>
        <w:rPr>
          <w:rFonts w:ascii="Times New Roman" w:eastAsia="Times New Roman" w:hAnsi="Times New Roman" w:cs="Times New Roman"/>
          <w:sz w:val="24"/>
          <w:szCs w:val="24"/>
          <w:lang w:eastAsia="ru-RU"/>
        </w:rPr>
      </w:pPr>
      <w:r w:rsidRPr="000725E0">
        <w:rPr>
          <w:rFonts w:ascii="Times New Roman" w:eastAsia="Times New Roman" w:hAnsi="Times New Roman" w:cs="Times New Roman"/>
          <w:sz w:val="24"/>
          <w:szCs w:val="24"/>
          <w:lang w:eastAsia="ru-RU"/>
        </w:rPr>
        <w:t>20</w:t>
      </w:r>
      <w:r w:rsidR="003C3348">
        <w:rPr>
          <w:rFonts w:ascii="Times New Roman" w:eastAsia="Times New Roman" w:hAnsi="Times New Roman" w:cs="Times New Roman"/>
          <w:sz w:val="24"/>
          <w:szCs w:val="24"/>
          <w:lang w:eastAsia="ru-RU"/>
        </w:rPr>
        <w:t>2</w:t>
      </w:r>
      <w:r w:rsidR="00931E5F">
        <w:rPr>
          <w:rFonts w:ascii="Times New Roman" w:eastAsia="Times New Roman" w:hAnsi="Times New Roman" w:cs="Times New Roman"/>
          <w:sz w:val="24"/>
          <w:szCs w:val="24"/>
          <w:lang w:eastAsia="ru-RU"/>
        </w:rPr>
        <w:t>5</w:t>
      </w:r>
      <w:r w:rsidRPr="000725E0">
        <w:rPr>
          <w:rFonts w:ascii="Times New Roman" w:eastAsia="Times New Roman" w:hAnsi="Times New Roman" w:cs="Times New Roman"/>
          <w:sz w:val="24"/>
          <w:szCs w:val="24"/>
          <w:lang w:eastAsia="ru-RU"/>
        </w:rPr>
        <w:t xml:space="preserve"> г.</w:t>
      </w:r>
    </w:p>
    <w:p w14:paraId="027C6D27" w14:textId="77777777" w:rsidR="00C24680" w:rsidRDefault="00C24680" w:rsidP="00C24680">
      <w:pPr>
        <w:pStyle w:val="a3"/>
        <w:spacing w:after="0" w:line="450" w:lineRule="atLeast"/>
        <w:textAlignment w:val="baseline"/>
        <w:outlineLvl w:val="2"/>
        <w:rPr>
          <w:rFonts w:ascii="Times New Roman" w:eastAsia="Times New Roman" w:hAnsi="Times New Roman" w:cs="Times New Roman"/>
          <w:b/>
          <w:bCs/>
          <w:sz w:val="24"/>
          <w:szCs w:val="24"/>
          <w:lang w:eastAsia="ru-RU"/>
        </w:rPr>
      </w:pPr>
    </w:p>
    <w:p w14:paraId="7A7429A9" w14:textId="77777777" w:rsidR="00C24680" w:rsidRDefault="00C24680" w:rsidP="00C24680">
      <w:pPr>
        <w:pStyle w:val="a3"/>
        <w:spacing w:after="0" w:line="450" w:lineRule="atLeast"/>
        <w:textAlignment w:val="baseline"/>
        <w:outlineLvl w:val="2"/>
        <w:rPr>
          <w:rFonts w:ascii="Times New Roman" w:eastAsia="Times New Roman" w:hAnsi="Times New Roman" w:cs="Times New Roman"/>
          <w:b/>
          <w:bCs/>
          <w:sz w:val="24"/>
          <w:szCs w:val="24"/>
          <w:lang w:eastAsia="ru-RU"/>
        </w:rPr>
      </w:pPr>
    </w:p>
    <w:p w14:paraId="556F36F3" w14:textId="77777777" w:rsidR="003B526D" w:rsidRDefault="000A7808" w:rsidP="00672FDA">
      <w:pPr>
        <w:pStyle w:val="a3"/>
        <w:numPr>
          <w:ilvl w:val="0"/>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ПОЛОЖЕНИЯ</w:t>
      </w:r>
    </w:p>
    <w:p w14:paraId="269BF11B" w14:textId="77777777" w:rsidR="00672FDA" w:rsidRPr="00672FDA" w:rsidRDefault="00672FDA"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672FDA">
        <w:rPr>
          <w:rFonts w:ascii="Times New Roman" w:eastAsia="Times New Roman" w:hAnsi="Times New Roman" w:cs="Times New Roman"/>
          <w:color w:val="333333"/>
          <w:sz w:val="24"/>
          <w:szCs w:val="24"/>
          <w:lang w:eastAsia="ru-RU"/>
        </w:rPr>
        <w:t>Перечисленные нормы и правила</w:t>
      </w:r>
      <w:r w:rsidR="006809A5">
        <w:rPr>
          <w:rFonts w:ascii="Times New Roman" w:eastAsia="Times New Roman" w:hAnsi="Times New Roman" w:cs="Times New Roman"/>
          <w:color w:val="333333"/>
          <w:sz w:val="24"/>
          <w:szCs w:val="24"/>
          <w:lang w:eastAsia="ru-RU"/>
        </w:rPr>
        <w:t xml:space="preserve"> поведения на территории ООО «М</w:t>
      </w:r>
      <w:r w:rsidR="00007DD4">
        <w:rPr>
          <w:rFonts w:ascii="Times New Roman" w:eastAsia="Times New Roman" w:hAnsi="Times New Roman" w:cs="Times New Roman"/>
          <w:color w:val="333333"/>
          <w:sz w:val="24"/>
          <w:szCs w:val="24"/>
          <w:lang w:eastAsia="ru-RU"/>
        </w:rPr>
        <w:t>осковский городской Гольф Клуб»</w:t>
      </w:r>
      <w:r w:rsidR="006809A5">
        <w:rPr>
          <w:rFonts w:ascii="Times New Roman" w:eastAsia="Times New Roman" w:hAnsi="Times New Roman" w:cs="Times New Roman"/>
          <w:color w:val="333333"/>
          <w:sz w:val="24"/>
          <w:szCs w:val="24"/>
          <w:lang w:eastAsia="ru-RU"/>
        </w:rPr>
        <w:t xml:space="preserve"> его гостей и посетителей</w:t>
      </w:r>
      <w:r w:rsidR="00DA6345">
        <w:rPr>
          <w:rFonts w:ascii="Times New Roman" w:eastAsia="Times New Roman" w:hAnsi="Times New Roman" w:cs="Times New Roman"/>
          <w:color w:val="333333"/>
          <w:sz w:val="24"/>
          <w:szCs w:val="24"/>
          <w:lang w:eastAsia="ru-RU"/>
        </w:rPr>
        <w:t xml:space="preserve"> Клуба</w:t>
      </w:r>
      <w:r w:rsidRPr="00672FDA">
        <w:rPr>
          <w:rFonts w:ascii="Times New Roman" w:eastAsia="Times New Roman" w:hAnsi="Times New Roman" w:cs="Times New Roman"/>
          <w:color w:val="333333"/>
          <w:sz w:val="24"/>
          <w:szCs w:val="24"/>
          <w:lang w:eastAsia="ru-RU"/>
        </w:rPr>
        <w:t xml:space="preserve"> утверждены и введены в действие Приказом Генерального директора ООО «Московский городской Гольф Клуб»</w:t>
      </w:r>
      <w:r w:rsidR="00007DD4">
        <w:rPr>
          <w:rFonts w:ascii="Times New Roman" w:eastAsia="Times New Roman" w:hAnsi="Times New Roman" w:cs="Times New Roman"/>
          <w:color w:val="333333"/>
          <w:sz w:val="24"/>
          <w:szCs w:val="24"/>
          <w:lang w:eastAsia="ru-RU"/>
        </w:rPr>
        <w:t xml:space="preserve"> (далее</w:t>
      </w:r>
      <w:r w:rsidR="006809A5">
        <w:rPr>
          <w:rFonts w:ascii="Times New Roman" w:eastAsia="Times New Roman" w:hAnsi="Times New Roman" w:cs="Times New Roman"/>
          <w:color w:val="333333"/>
          <w:sz w:val="24"/>
          <w:szCs w:val="24"/>
          <w:lang w:eastAsia="ru-RU"/>
        </w:rPr>
        <w:t xml:space="preserve"> - Клуб)</w:t>
      </w:r>
      <w:r w:rsidR="00007DD4">
        <w:rPr>
          <w:rFonts w:ascii="Times New Roman" w:eastAsia="Times New Roman" w:hAnsi="Times New Roman" w:cs="Times New Roman"/>
          <w:color w:val="333333"/>
          <w:sz w:val="24"/>
          <w:szCs w:val="24"/>
          <w:lang w:eastAsia="ru-RU"/>
        </w:rPr>
        <w:t xml:space="preserve"> № 22 от 17.07.</w:t>
      </w:r>
      <w:r w:rsidRPr="00672FDA">
        <w:rPr>
          <w:rFonts w:ascii="Times New Roman" w:eastAsia="Times New Roman" w:hAnsi="Times New Roman" w:cs="Times New Roman"/>
          <w:color w:val="333333"/>
          <w:sz w:val="24"/>
          <w:szCs w:val="24"/>
          <w:lang w:eastAsia="ru-RU"/>
        </w:rPr>
        <w:t xml:space="preserve"> 2015 г. с целью защиты прав всех гостей и посетителей Клуба, защиты и улучшения порядка использования Клубной собственности, инвентаря и оборудования.</w:t>
      </w:r>
    </w:p>
    <w:p w14:paraId="477D50B4" w14:textId="77777777" w:rsidR="00672FDA" w:rsidRPr="00672FDA" w:rsidRDefault="00672FDA" w:rsidP="00007DD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672FDA">
        <w:rPr>
          <w:rFonts w:ascii="Times New Roman" w:eastAsia="Times New Roman" w:hAnsi="Times New Roman" w:cs="Times New Roman"/>
          <w:color w:val="333333"/>
          <w:sz w:val="24"/>
          <w:szCs w:val="24"/>
          <w:lang w:eastAsia="ru-RU"/>
        </w:rPr>
        <w:t>Администрация Клуба имеет право время от времени пересматривать нормы и правила, касающиеся различных вопросов функционирования Клуба</w:t>
      </w:r>
      <w:r w:rsidR="006809A5">
        <w:rPr>
          <w:rFonts w:ascii="Times New Roman" w:eastAsia="Times New Roman" w:hAnsi="Times New Roman" w:cs="Times New Roman"/>
          <w:color w:val="333333"/>
          <w:sz w:val="24"/>
          <w:szCs w:val="24"/>
          <w:lang w:eastAsia="ru-RU"/>
        </w:rPr>
        <w:t>. Большинство этих норм изложены в данных Правилах</w:t>
      </w:r>
      <w:r w:rsidRPr="00672FDA">
        <w:rPr>
          <w:rFonts w:ascii="Times New Roman" w:eastAsia="Times New Roman" w:hAnsi="Times New Roman" w:cs="Times New Roman"/>
          <w:color w:val="333333"/>
          <w:sz w:val="24"/>
          <w:szCs w:val="24"/>
          <w:lang w:eastAsia="ru-RU"/>
        </w:rPr>
        <w:t>, часть вывешивается на информационной доске</w:t>
      </w:r>
      <w:r w:rsidR="006809A5">
        <w:rPr>
          <w:rFonts w:ascii="Times New Roman" w:eastAsia="Times New Roman" w:hAnsi="Times New Roman" w:cs="Times New Roman"/>
          <w:color w:val="333333"/>
          <w:sz w:val="24"/>
          <w:szCs w:val="24"/>
          <w:lang w:eastAsia="ru-RU"/>
        </w:rPr>
        <w:t xml:space="preserve"> Клуба</w:t>
      </w:r>
      <w:r w:rsidRPr="00672FDA">
        <w:rPr>
          <w:rFonts w:ascii="Times New Roman" w:eastAsia="Times New Roman" w:hAnsi="Times New Roman" w:cs="Times New Roman"/>
          <w:color w:val="333333"/>
          <w:sz w:val="24"/>
          <w:szCs w:val="24"/>
          <w:lang w:eastAsia="ru-RU"/>
        </w:rPr>
        <w:t xml:space="preserve">. Каждый </w:t>
      </w:r>
      <w:r w:rsidR="00DA6345">
        <w:rPr>
          <w:rFonts w:ascii="Times New Roman" w:eastAsia="Times New Roman" w:hAnsi="Times New Roman" w:cs="Times New Roman"/>
          <w:color w:val="333333"/>
          <w:sz w:val="24"/>
          <w:szCs w:val="24"/>
          <w:lang w:eastAsia="ru-RU"/>
        </w:rPr>
        <w:t>посетитель, г</w:t>
      </w:r>
      <w:r w:rsidRPr="00672FDA">
        <w:rPr>
          <w:rFonts w:ascii="Times New Roman" w:eastAsia="Times New Roman" w:hAnsi="Times New Roman" w:cs="Times New Roman"/>
          <w:color w:val="333333"/>
          <w:sz w:val="24"/>
          <w:szCs w:val="24"/>
          <w:lang w:eastAsia="ru-RU"/>
        </w:rPr>
        <w:t>ость Клуба обязан после публикации этих норм и правил ознакомиться с ними и строго их соблюдать.</w:t>
      </w:r>
    </w:p>
    <w:p w14:paraId="2D8DF690" w14:textId="77777777" w:rsidR="00672FDA" w:rsidRPr="00672FDA" w:rsidRDefault="00672FDA" w:rsidP="00007DD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672FDA">
        <w:rPr>
          <w:rFonts w:ascii="Times New Roman" w:eastAsia="Times New Roman" w:hAnsi="Times New Roman" w:cs="Times New Roman"/>
          <w:color w:val="333333"/>
          <w:sz w:val="24"/>
          <w:szCs w:val="24"/>
          <w:lang w:eastAsia="ru-RU"/>
        </w:rPr>
        <w:t>Клуб оставляет за собой право в случае необходимости вноси</w:t>
      </w:r>
      <w:r w:rsidR="006809A5">
        <w:rPr>
          <w:rFonts w:ascii="Times New Roman" w:eastAsia="Times New Roman" w:hAnsi="Times New Roman" w:cs="Times New Roman"/>
          <w:color w:val="333333"/>
          <w:sz w:val="24"/>
          <w:szCs w:val="24"/>
          <w:lang w:eastAsia="ru-RU"/>
        </w:rPr>
        <w:t>ть поправки и изменения в данные Правила</w:t>
      </w:r>
      <w:r w:rsidR="00DA6345">
        <w:rPr>
          <w:rFonts w:ascii="Times New Roman" w:eastAsia="Times New Roman" w:hAnsi="Times New Roman" w:cs="Times New Roman"/>
          <w:color w:val="333333"/>
          <w:sz w:val="24"/>
          <w:szCs w:val="24"/>
          <w:lang w:eastAsia="ru-RU"/>
        </w:rPr>
        <w:t>, сообщая о них всем г</w:t>
      </w:r>
      <w:r w:rsidRPr="00672FDA">
        <w:rPr>
          <w:rFonts w:ascii="Times New Roman" w:eastAsia="Times New Roman" w:hAnsi="Times New Roman" w:cs="Times New Roman"/>
          <w:color w:val="333333"/>
          <w:sz w:val="24"/>
          <w:szCs w:val="24"/>
          <w:lang w:eastAsia="ru-RU"/>
        </w:rPr>
        <w:t>остям Клуба.</w:t>
      </w:r>
    </w:p>
    <w:p w14:paraId="3A38BEBD" w14:textId="77777777" w:rsidR="003B526D" w:rsidRPr="006809A5" w:rsidRDefault="000A7808" w:rsidP="006809A5">
      <w:pPr>
        <w:pStyle w:val="a3"/>
        <w:numPr>
          <w:ilvl w:val="1"/>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bookmarkStart w:id="0" w:name="p1."/>
      <w:bookmarkEnd w:id="0"/>
      <w:r>
        <w:rPr>
          <w:rFonts w:ascii="Times New Roman" w:eastAsia="Times New Roman" w:hAnsi="Times New Roman" w:cs="Times New Roman"/>
          <w:b/>
          <w:bCs/>
          <w:sz w:val="24"/>
          <w:szCs w:val="24"/>
          <w:lang w:eastAsia="ru-RU"/>
        </w:rPr>
        <w:t>ДНИ И ЧАСЫ РАБОТЫ</w:t>
      </w:r>
    </w:p>
    <w:p w14:paraId="2DFA3CFE"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bookmarkStart w:id="1" w:name="p1.1."/>
      <w:bookmarkEnd w:id="1"/>
      <w:r w:rsidRPr="003B526D">
        <w:rPr>
          <w:rFonts w:ascii="Times New Roman" w:eastAsia="Times New Roman" w:hAnsi="Times New Roman" w:cs="Times New Roman"/>
          <w:color w:val="333333"/>
          <w:sz w:val="24"/>
          <w:szCs w:val="24"/>
          <w:lang w:eastAsia="ru-RU"/>
        </w:rPr>
        <w:t>Клуб определяет и публикует своё расписание, исходя из принципа сезонности. Администрация Клуба оставляет за собой право при необходимости изменять расписание работы Клуба.</w:t>
      </w:r>
    </w:p>
    <w:p w14:paraId="74029810"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Дни и часы работы гольф поля и тренировочных зон также основываются на принципе сезонности и вывешиваются для публичного ознакомления</w:t>
      </w:r>
      <w:r w:rsidR="001364E8">
        <w:rPr>
          <w:rFonts w:ascii="Times New Roman" w:eastAsia="Times New Roman" w:hAnsi="Times New Roman" w:cs="Times New Roman"/>
          <w:color w:val="333333"/>
          <w:sz w:val="24"/>
          <w:szCs w:val="24"/>
          <w:lang w:eastAsia="ru-RU"/>
        </w:rPr>
        <w:t xml:space="preserve"> на ресепшен в Клубном доме и на сайте Клуба</w:t>
      </w:r>
      <w:r w:rsidRPr="003B526D">
        <w:rPr>
          <w:rFonts w:ascii="Times New Roman" w:eastAsia="Times New Roman" w:hAnsi="Times New Roman" w:cs="Times New Roman"/>
          <w:color w:val="333333"/>
          <w:sz w:val="24"/>
          <w:szCs w:val="24"/>
          <w:lang w:eastAsia="ru-RU"/>
        </w:rPr>
        <w:t>. Текущее время работы может быть скорректировано Администрацией Клуба в связи с погодными условиями, техобслуживанием или проведением особых мероприятий.</w:t>
      </w:r>
    </w:p>
    <w:p w14:paraId="22909C12"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Клуб имеет право закрывать гольф поле и другие объекты для проведения турниров, особых мероприятий и групповых игр.</w:t>
      </w:r>
    </w:p>
    <w:p w14:paraId="20C01491" w14:textId="77777777" w:rsid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Отдельные зоны Клуба могут быть также временно закрыты для проведения планового техобслуживания, ремонта, особых мероприятий или работ.</w:t>
      </w:r>
      <w:r w:rsidRPr="003B526D">
        <w:rPr>
          <w:rFonts w:ascii="Times New Roman" w:eastAsia="Times New Roman" w:hAnsi="Times New Roman" w:cs="Times New Roman"/>
          <w:color w:val="333333"/>
          <w:sz w:val="24"/>
          <w:szCs w:val="24"/>
          <w:lang w:eastAsia="ru-RU"/>
        </w:rPr>
        <w:br/>
        <w:t>Проведение эстрадных выступлений на объектах Клуба возможно только с разрешения Руководства Клуба.</w:t>
      </w:r>
    </w:p>
    <w:p w14:paraId="03E1B0BB" w14:textId="77777777" w:rsidR="001364E8" w:rsidRPr="0033693F" w:rsidRDefault="001364E8" w:rsidP="006809A5">
      <w:pPr>
        <w:spacing w:after="0" w:line="270" w:lineRule="atLeast"/>
        <w:ind w:firstLine="709"/>
        <w:jc w:val="both"/>
        <w:textAlignment w:val="baseline"/>
        <w:rPr>
          <w:rFonts w:ascii="Times New Roman" w:eastAsia="Times New Roman" w:hAnsi="Times New Roman" w:cs="Times New Roman"/>
          <w:b/>
          <w:i/>
          <w:color w:val="333333"/>
          <w:sz w:val="24"/>
          <w:szCs w:val="24"/>
          <w:lang w:eastAsia="ru-RU"/>
        </w:rPr>
      </w:pPr>
      <w:r w:rsidRPr="0033693F">
        <w:rPr>
          <w:rFonts w:ascii="Times New Roman" w:eastAsia="Times New Roman" w:hAnsi="Times New Roman" w:cs="Times New Roman"/>
          <w:b/>
          <w:i/>
          <w:color w:val="333333"/>
          <w:sz w:val="24"/>
          <w:szCs w:val="24"/>
          <w:lang w:eastAsia="ru-RU"/>
        </w:rPr>
        <w:t>Время предоставления Гольф-услуг:</w:t>
      </w:r>
    </w:p>
    <w:p w14:paraId="0445B64D" w14:textId="77777777" w:rsidR="001364E8" w:rsidRDefault="001364E8"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 общему правилу, </w:t>
      </w:r>
      <w:r w:rsidRPr="0033693F">
        <w:rPr>
          <w:rFonts w:ascii="Times New Roman" w:eastAsia="Times New Roman" w:hAnsi="Times New Roman" w:cs="Times New Roman"/>
          <w:i/>
          <w:color w:val="333333"/>
          <w:sz w:val="24"/>
          <w:szCs w:val="24"/>
          <w:lang w:eastAsia="ru-RU"/>
        </w:rPr>
        <w:t>в течение сезона</w:t>
      </w:r>
      <w:r>
        <w:rPr>
          <w:rFonts w:ascii="Times New Roman" w:eastAsia="Times New Roman" w:hAnsi="Times New Roman" w:cs="Times New Roman"/>
          <w:color w:val="333333"/>
          <w:sz w:val="24"/>
          <w:szCs w:val="24"/>
          <w:lang w:eastAsia="ru-RU"/>
        </w:rPr>
        <w:t xml:space="preserve"> (с мая по сентябрь включительно) </w:t>
      </w:r>
      <w:r w:rsidR="00DA6345">
        <w:rPr>
          <w:rFonts w:ascii="Times New Roman" w:eastAsia="Times New Roman" w:hAnsi="Times New Roman" w:cs="Times New Roman"/>
          <w:color w:val="333333"/>
          <w:sz w:val="24"/>
          <w:szCs w:val="24"/>
          <w:lang w:eastAsia="ru-RU"/>
        </w:rPr>
        <w:t>Клуб оказывает услуги своим г</w:t>
      </w:r>
      <w:r>
        <w:rPr>
          <w:rFonts w:ascii="Times New Roman" w:eastAsia="Times New Roman" w:hAnsi="Times New Roman" w:cs="Times New Roman"/>
          <w:color w:val="333333"/>
          <w:sz w:val="24"/>
          <w:szCs w:val="24"/>
          <w:lang w:eastAsia="ru-RU"/>
        </w:rPr>
        <w:t>остям и Членам Клуба в период с 08.00 час. до 22.00 час. ежедневно</w:t>
      </w:r>
      <w:r w:rsidR="00AA5BB7">
        <w:rPr>
          <w:rFonts w:ascii="Times New Roman" w:eastAsia="Times New Roman" w:hAnsi="Times New Roman" w:cs="Times New Roman"/>
          <w:color w:val="333333"/>
          <w:sz w:val="24"/>
          <w:szCs w:val="24"/>
          <w:lang w:eastAsia="ru-RU"/>
        </w:rPr>
        <w:t>, кроме понедельника</w:t>
      </w:r>
      <w:r>
        <w:rPr>
          <w:rFonts w:ascii="Times New Roman" w:eastAsia="Times New Roman" w:hAnsi="Times New Roman" w:cs="Times New Roman"/>
          <w:color w:val="333333"/>
          <w:sz w:val="24"/>
          <w:szCs w:val="24"/>
          <w:lang w:eastAsia="ru-RU"/>
        </w:rPr>
        <w:t>. При этом, игра на тренировочном и игровом гольф-полях осуществляется до времени фактического захода солнца.</w:t>
      </w:r>
      <w:r w:rsidR="00AA5BB7">
        <w:rPr>
          <w:rFonts w:ascii="Times New Roman" w:eastAsia="Times New Roman" w:hAnsi="Times New Roman" w:cs="Times New Roman"/>
          <w:color w:val="333333"/>
          <w:sz w:val="24"/>
          <w:szCs w:val="24"/>
          <w:lang w:eastAsia="ru-RU"/>
        </w:rPr>
        <w:t xml:space="preserve"> По понедельникам, гольф-услуги Клуб начинает оказывать с 14.00 час.</w:t>
      </w:r>
    </w:p>
    <w:p w14:paraId="016F5C94" w14:textId="77777777" w:rsidR="001364E8" w:rsidRDefault="001364E8"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3693F">
        <w:rPr>
          <w:rFonts w:ascii="Times New Roman" w:eastAsia="Times New Roman" w:hAnsi="Times New Roman" w:cs="Times New Roman"/>
          <w:i/>
          <w:color w:val="333333"/>
          <w:sz w:val="24"/>
          <w:szCs w:val="24"/>
          <w:lang w:eastAsia="ru-RU"/>
        </w:rPr>
        <w:t>Не в сезон</w:t>
      </w:r>
      <w:r>
        <w:rPr>
          <w:rFonts w:ascii="Times New Roman" w:eastAsia="Times New Roman" w:hAnsi="Times New Roman" w:cs="Times New Roman"/>
          <w:color w:val="333333"/>
          <w:sz w:val="24"/>
          <w:szCs w:val="24"/>
          <w:lang w:eastAsia="ru-RU"/>
        </w:rPr>
        <w:t>, т.е. в период с октября по апрель включительно</w:t>
      </w:r>
      <w:r w:rsidR="00DA6345">
        <w:rPr>
          <w:rFonts w:ascii="Times New Roman" w:eastAsia="Times New Roman" w:hAnsi="Times New Roman" w:cs="Times New Roman"/>
          <w:color w:val="333333"/>
          <w:sz w:val="24"/>
          <w:szCs w:val="24"/>
          <w:lang w:eastAsia="ru-RU"/>
        </w:rPr>
        <w:t>, Клуб оказывает свои услуги г</w:t>
      </w:r>
      <w:r>
        <w:rPr>
          <w:rFonts w:ascii="Times New Roman" w:eastAsia="Times New Roman" w:hAnsi="Times New Roman" w:cs="Times New Roman"/>
          <w:color w:val="333333"/>
          <w:sz w:val="24"/>
          <w:szCs w:val="24"/>
          <w:lang w:eastAsia="ru-RU"/>
        </w:rPr>
        <w:t>остям и Членам Клуба с использованием симуляторов игры в гольф («зимний гольф») в период с 09.00 час. до 21.00 час. ежедневно.</w:t>
      </w:r>
    </w:p>
    <w:p w14:paraId="283F3A83" w14:textId="77777777" w:rsidR="001364E8" w:rsidRPr="0033693F" w:rsidRDefault="001364E8" w:rsidP="006809A5">
      <w:pPr>
        <w:spacing w:after="0" w:line="270" w:lineRule="atLeast"/>
        <w:ind w:firstLine="709"/>
        <w:jc w:val="both"/>
        <w:textAlignment w:val="baseline"/>
        <w:rPr>
          <w:rFonts w:ascii="Times New Roman" w:eastAsia="Times New Roman" w:hAnsi="Times New Roman" w:cs="Times New Roman"/>
          <w:b/>
          <w:i/>
          <w:color w:val="333333"/>
          <w:sz w:val="24"/>
          <w:szCs w:val="24"/>
          <w:lang w:eastAsia="ru-RU"/>
        </w:rPr>
      </w:pPr>
      <w:r w:rsidRPr="0033693F">
        <w:rPr>
          <w:rFonts w:ascii="Times New Roman" w:eastAsia="Times New Roman" w:hAnsi="Times New Roman" w:cs="Times New Roman"/>
          <w:b/>
          <w:i/>
          <w:color w:val="333333"/>
          <w:sz w:val="24"/>
          <w:szCs w:val="24"/>
          <w:lang w:eastAsia="ru-RU"/>
        </w:rPr>
        <w:t>Время работы ресторана:</w:t>
      </w:r>
    </w:p>
    <w:p w14:paraId="1CB47588" w14:textId="77777777" w:rsidR="001364E8" w:rsidRDefault="00EB1009"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09</w:t>
      </w:r>
      <w:r w:rsidR="001364E8">
        <w:rPr>
          <w:rFonts w:ascii="Times New Roman" w:eastAsia="Times New Roman" w:hAnsi="Times New Roman" w:cs="Times New Roman"/>
          <w:color w:val="333333"/>
          <w:sz w:val="24"/>
          <w:szCs w:val="24"/>
          <w:lang w:eastAsia="ru-RU"/>
        </w:rPr>
        <w:t xml:space="preserve">.00 </w:t>
      </w:r>
      <w:r w:rsidR="0033693F">
        <w:rPr>
          <w:rFonts w:ascii="Times New Roman" w:eastAsia="Times New Roman" w:hAnsi="Times New Roman" w:cs="Times New Roman"/>
          <w:color w:val="333333"/>
          <w:sz w:val="24"/>
          <w:szCs w:val="24"/>
          <w:lang w:eastAsia="ru-RU"/>
        </w:rPr>
        <w:t>и</w:t>
      </w:r>
      <w:r>
        <w:rPr>
          <w:rFonts w:ascii="Times New Roman" w:eastAsia="Times New Roman" w:hAnsi="Times New Roman" w:cs="Times New Roman"/>
          <w:color w:val="333333"/>
          <w:sz w:val="24"/>
          <w:szCs w:val="24"/>
          <w:lang w:eastAsia="ru-RU"/>
        </w:rPr>
        <w:t xml:space="preserve"> до 24.00 час. ежедневно.</w:t>
      </w:r>
    </w:p>
    <w:p w14:paraId="520D9B63" w14:textId="77777777" w:rsidR="0033693F" w:rsidRPr="0033693F" w:rsidRDefault="0033693F" w:rsidP="006809A5">
      <w:pPr>
        <w:spacing w:after="0" w:line="270" w:lineRule="atLeast"/>
        <w:ind w:firstLine="709"/>
        <w:jc w:val="both"/>
        <w:textAlignment w:val="baseline"/>
        <w:rPr>
          <w:rFonts w:ascii="Times New Roman" w:eastAsia="Times New Roman" w:hAnsi="Times New Roman" w:cs="Times New Roman"/>
          <w:b/>
          <w:i/>
          <w:color w:val="333333"/>
          <w:sz w:val="24"/>
          <w:szCs w:val="24"/>
          <w:lang w:eastAsia="ru-RU"/>
        </w:rPr>
      </w:pPr>
      <w:r w:rsidRPr="0033693F">
        <w:rPr>
          <w:rFonts w:ascii="Times New Roman" w:eastAsia="Times New Roman" w:hAnsi="Times New Roman" w:cs="Times New Roman"/>
          <w:b/>
          <w:i/>
          <w:color w:val="333333"/>
          <w:sz w:val="24"/>
          <w:szCs w:val="24"/>
          <w:lang w:eastAsia="ru-RU"/>
        </w:rPr>
        <w:t>Время работы Администрации Клуба:</w:t>
      </w:r>
    </w:p>
    <w:p w14:paraId="6F0F1744" w14:textId="77777777" w:rsidR="0033693F" w:rsidRDefault="0033693F"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10.00 час. до 19.00 час. в период с понедельника по пятницу включительно.</w:t>
      </w:r>
    </w:p>
    <w:p w14:paraId="30FC7C3F" w14:textId="77777777" w:rsidR="003B526D" w:rsidRPr="003B526D" w:rsidRDefault="000A7808" w:rsidP="006809A5">
      <w:pPr>
        <w:pStyle w:val="a3"/>
        <w:numPr>
          <w:ilvl w:val="1"/>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bookmarkStart w:id="2" w:name="p1.2."/>
      <w:bookmarkEnd w:id="2"/>
      <w:r>
        <w:rPr>
          <w:rFonts w:ascii="Times New Roman" w:eastAsia="Times New Roman" w:hAnsi="Times New Roman" w:cs="Times New Roman"/>
          <w:b/>
          <w:bCs/>
          <w:sz w:val="24"/>
          <w:szCs w:val="24"/>
          <w:lang w:eastAsia="ru-RU"/>
        </w:rPr>
        <w:t>ЧАСТНЫЕ МЕРОПРИЯТИЯ</w:t>
      </w:r>
    </w:p>
    <w:p w14:paraId="61375021"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Некоторые объекты Клуба могут предоставляться для частных приёмов или для особых целей, а персонал Клуба оказывает помощь гостям Клуба в планировании мероприятий.</w:t>
      </w:r>
      <w:r w:rsidRPr="003B526D">
        <w:rPr>
          <w:rFonts w:ascii="Times New Roman" w:eastAsia="Times New Roman" w:hAnsi="Times New Roman" w:cs="Times New Roman"/>
          <w:color w:val="333333"/>
          <w:sz w:val="24"/>
          <w:szCs w:val="24"/>
          <w:lang w:eastAsia="ru-RU"/>
        </w:rPr>
        <w:br/>
      </w:r>
      <w:r w:rsidR="006809A5">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 xml:space="preserve">Руководство </w:t>
      </w:r>
      <w:r w:rsidR="008054E3">
        <w:rPr>
          <w:rFonts w:ascii="Times New Roman" w:eastAsia="Times New Roman" w:hAnsi="Times New Roman" w:cs="Times New Roman"/>
          <w:color w:val="333333"/>
          <w:sz w:val="24"/>
          <w:szCs w:val="24"/>
          <w:lang w:eastAsia="ru-RU"/>
        </w:rPr>
        <w:t xml:space="preserve">Клуба </w:t>
      </w:r>
      <w:r w:rsidRPr="003B526D">
        <w:rPr>
          <w:rFonts w:ascii="Times New Roman" w:eastAsia="Times New Roman" w:hAnsi="Times New Roman" w:cs="Times New Roman"/>
          <w:color w:val="333333"/>
          <w:sz w:val="24"/>
          <w:szCs w:val="24"/>
          <w:lang w:eastAsia="ru-RU"/>
        </w:rPr>
        <w:t>по своему усмотрению может использовать объекты Клуба для особых целей, а также проводить внеплановые турниры на гольф поле.</w:t>
      </w:r>
      <w:r w:rsidRPr="003B526D">
        <w:rPr>
          <w:rFonts w:ascii="Times New Roman" w:eastAsia="Times New Roman" w:hAnsi="Times New Roman" w:cs="Times New Roman"/>
          <w:color w:val="333333"/>
          <w:sz w:val="24"/>
          <w:szCs w:val="24"/>
          <w:lang w:eastAsia="ru-RU"/>
        </w:rPr>
        <w:br/>
        <w:t>Для проведения г</w:t>
      </w:r>
      <w:r w:rsidR="006809A5">
        <w:rPr>
          <w:rFonts w:ascii="Times New Roman" w:eastAsia="Times New Roman" w:hAnsi="Times New Roman" w:cs="Times New Roman"/>
          <w:color w:val="333333"/>
          <w:sz w:val="24"/>
          <w:szCs w:val="24"/>
          <w:lang w:eastAsia="ru-RU"/>
        </w:rPr>
        <w:t>рупповых мероприятий в зоне ресторана</w:t>
      </w:r>
      <w:r w:rsidRPr="003B526D">
        <w:rPr>
          <w:rFonts w:ascii="Times New Roman" w:eastAsia="Times New Roman" w:hAnsi="Times New Roman" w:cs="Times New Roman"/>
          <w:color w:val="333333"/>
          <w:sz w:val="24"/>
          <w:szCs w:val="24"/>
          <w:lang w:eastAsia="ru-RU"/>
        </w:rPr>
        <w:t xml:space="preserve"> необходимо получить</w:t>
      </w:r>
      <w:r w:rsidR="006809A5">
        <w:rPr>
          <w:rFonts w:ascii="Times New Roman" w:eastAsia="Times New Roman" w:hAnsi="Times New Roman" w:cs="Times New Roman"/>
          <w:color w:val="333333"/>
          <w:sz w:val="24"/>
          <w:szCs w:val="24"/>
          <w:lang w:eastAsia="ru-RU"/>
        </w:rPr>
        <w:t xml:space="preserve"> </w:t>
      </w:r>
      <w:r w:rsidR="006809A5">
        <w:rPr>
          <w:rFonts w:ascii="Times New Roman" w:eastAsia="Times New Roman" w:hAnsi="Times New Roman" w:cs="Times New Roman"/>
          <w:color w:val="333333"/>
          <w:sz w:val="24"/>
          <w:szCs w:val="24"/>
          <w:lang w:eastAsia="ru-RU"/>
        </w:rPr>
        <w:lastRenderedPageBreak/>
        <w:t>подтверждение руководства ресторана о возможности проведения мероприятия и согласовать его с Руководством</w:t>
      </w:r>
      <w:r w:rsidRPr="003B526D">
        <w:rPr>
          <w:rFonts w:ascii="Times New Roman" w:eastAsia="Times New Roman" w:hAnsi="Times New Roman" w:cs="Times New Roman"/>
          <w:color w:val="333333"/>
          <w:sz w:val="24"/>
          <w:szCs w:val="24"/>
          <w:lang w:eastAsia="ru-RU"/>
        </w:rPr>
        <w:t xml:space="preserve"> Клуба.</w:t>
      </w:r>
    </w:p>
    <w:p w14:paraId="2209FAA0" w14:textId="77777777" w:rsidR="003B526D" w:rsidRPr="003B526D" w:rsidRDefault="000A7808" w:rsidP="006809A5">
      <w:pPr>
        <w:pStyle w:val="a3"/>
        <w:numPr>
          <w:ilvl w:val="1"/>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bookmarkStart w:id="3" w:name="p1.3."/>
      <w:bookmarkEnd w:id="3"/>
      <w:r>
        <w:rPr>
          <w:rFonts w:ascii="Times New Roman" w:eastAsia="Times New Roman" w:hAnsi="Times New Roman" w:cs="Times New Roman"/>
          <w:b/>
          <w:bCs/>
          <w:sz w:val="24"/>
          <w:szCs w:val="24"/>
          <w:lang w:eastAsia="ru-RU"/>
        </w:rPr>
        <w:t>КЛУБНЫЕ МЕРОПРИЯТИЯ</w:t>
      </w:r>
    </w:p>
    <w:p w14:paraId="73E09088"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С разрешения Руководства Клуба некоторые объекты Клуба могут быть зарезервированы и использованы для проведения Клубных мероприятий, а также для особых целей.</w:t>
      </w:r>
    </w:p>
    <w:p w14:paraId="0915AB65" w14:textId="77777777" w:rsidR="003B526D" w:rsidRPr="003B526D" w:rsidRDefault="000A7808" w:rsidP="006809A5">
      <w:pPr>
        <w:pStyle w:val="a3"/>
        <w:numPr>
          <w:ilvl w:val="1"/>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bookmarkStart w:id="4" w:name="p1.4."/>
      <w:bookmarkEnd w:id="4"/>
      <w:r>
        <w:rPr>
          <w:rFonts w:ascii="Times New Roman" w:eastAsia="Times New Roman" w:hAnsi="Times New Roman" w:cs="Times New Roman"/>
          <w:b/>
          <w:bCs/>
          <w:sz w:val="24"/>
          <w:szCs w:val="24"/>
          <w:lang w:eastAsia="ru-RU"/>
        </w:rPr>
        <w:t>СОБСТВЕННОСТЬ</w:t>
      </w:r>
    </w:p>
    <w:p w14:paraId="1F5CEA15"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Каждый </w:t>
      </w:r>
      <w:r w:rsidR="00DA6345">
        <w:rPr>
          <w:rFonts w:ascii="Times New Roman" w:eastAsia="Times New Roman" w:hAnsi="Times New Roman" w:cs="Times New Roman"/>
          <w:color w:val="333333"/>
          <w:sz w:val="24"/>
          <w:szCs w:val="24"/>
          <w:lang w:eastAsia="ru-RU"/>
        </w:rPr>
        <w:t xml:space="preserve">посетитель, гость или Член </w:t>
      </w:r>
      <w:r w:rsidRPr="003B526D">
        <w:rPr>
          <w:rFonts w:ascii="Times New Roman" w:eastAsia="Times New Roman" w:hAnsi="Times New Roman" w:cs="Times New Roman"/>
          <w:color w:val="333333"/>
          <w:sz w:val="24"/>
          <w:szCs w:val="24"/>
          <w:lang w:eastAsia="ru-RU"/>
        </w:rPr>
        <w:t>Клуба несёт полную личную ответственность за сохранность своих вещей и вещей несовершеннолетних лиц, сопроводителями которых они являются, и это является одним из условий пребывания в Клубе.</w:t>
      </w:r>
      <w:r w:rsidR="008054E3">
        <w:rPr>
          <w:rFonts w:ascii="Times New Roman" w:eastAsia="Times New Roman" w:hAnsi="Times New Roman" w:cs="Times New Roman"/>
          <w:color w:val="333333"/>
          <w:sz w:val="24"/>
          <w:szCs w:val="24"/>
          <w:lang w:eastAsia="ru-RU"/>
        </w:rPr>
        <w:t xml:space="preserve">                                </w:t>
      </w:r>
      <w:r w:rsidRPr="006809A5">
        <w:rPr>
          <w:rFonts w:ascii="Times New Roman" w:eastAsia="Times New Roman" w:hAnsi="Times New Roman" w:cs="Times New Roman"/>
          <w:color w:val="333333"/>
          <w:sz w:val="24"/>
          <w:szCs w:val="24"/>
          <w:lang w:eastAsia="ru-RU"/>
        </w:rPr>
        <w:t> </w:t>
      </w:r>
      <w:r w:rsidR="008054E3">
        <w:rPr>
          <w:rFonts w:ascii="Times New Roman" w:eastAsia="Times New Roman" w:hAnsi="Times New Roman" w:cs="Times New Roman"/>
          <w:color w:val="333333"/>
          <w:sz w:val="24"/>
          <w:szCs w:val="24"/>
          <w:lang w:eastAsia="ru-RU"/>
        </w:rPr>
        <w:br/>
        <w:t xml:space="preserve">           </w:t>
      </w:r>
      <w:r w:rsidRPr="003B526D">
        <w:rPr>
          <w:rFonts w:ascii="Times New Roman" w:eastAsia="Times New Roman" w:hAnsi="Times New Roman" w:cs="Times New Roman"/>
          <w:color w:val="333333"/>
          <w:sz w:val="24"/>
          <w:szCs w:val="24"/>
          <w:lang w:eastAsia="ru-RU"/>
        </w:rPr>
        <w:t>Клуб не несёт ответственности за потерю или повреждение личных вещей гостей Клуба, включая одежду или ценные предметы, оставленные в раздевалке, гардеробе или в других местах на всей территории Клуба.</w:t>
      </w:r>
    </w:p>
    <w:p w14:paraId="4A8CD76F" w14:textId="77777777" w:rsidR="003B526D" w:rsidRPr="003B526D" w:rsidRDefault="003B526D" w:rsidP="006809A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Руководство Клуба обязуется принимать разумные меры для поддержания системы "потери и находки" с целью возвращения потерянных и найденных на территории Клуба вещей</w:t>
      </w:r>
      <w:r w:rsidR="000353A8">
        <w:rPr>
          <w:rFonts w:ascii="Times New Roman" w:eastAsia="Times New Roman" w:hAnsi="Times New Roman" w:cs="Times New Roman"/>
          <w:color w:val="333333"/>
          <w:sz w:val="24"/>
          <w:szCs w:val="24"/>
          <w:lang w:eastAsia="ru-RU"/>
        </w:rPr>
        <w:t xml:space="preserve"> их владельцам. Если утерянная вещь найдена на территории Клуба, она должна быть передана Руководству и может быть востребована у Администрации Клуба при условии правильного описания и/или опознания утерянного предмета</w:t>
      </w:r>
      <w:r w:rsidR="004F21AF">
        <w:rPr>
          <w:rFonts w:ascii="Times New Roman" w:eastAsia="Times New Roman" w:hAnsi="Times New Roman" w:cs="Times New Roman"/>
          <w:color w:val="333333"/>
          <w:sz w:val="24"/>
          <w:szCs w:val="24"/>
          <w:lang w:eastAsia="ru-RU"/>
        </w:rPr>
        <w:t xml:space="preserve"> владельцем, а также предъявления соответствующего доказательства о владении, учитывая характер и стойкость такой вещи.                                                    </w:t>
      </w:r>
      <w:r w:rsidR="000353A8">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 xml:space="preserve"> </w:t>
      </w:r>
    </w:p>
    <w:p w14:paraId="183192D2" w14:textId="77777777" w:rsidR="003B526D" w:rsidRPr="003B526D" w:rsidRDefault="000A7808" w:rsidP="004F21AF">
      <w:pPr>
        <w:pStyle w:val="a3"/>
        <w:numPr>
          <w:ilvl w:val="1"/>
          <w:numId w:val="1"/>
        </w:numPr>
        <w:spacing w:after="0" w:line="450" w:lineRule="atLeast"/>
        <w:ind w:hanging="720"/>
        <w:textAlignment w:val="baseline"/>
        <w:outlineLvl w:val="2"/>
        <w:rPr>
          <w:rFonts w:ascii="Times New Roman" w:eastAsia="Times New Roman" w:hAnsi="Times New Roman" w:cs="Times New Roman"/>
          <w:b/>
          <w:bCs/>
          <w:sz w:val="24"/>
          <w:szCs w:val="24"/>
          <w:lang w:eastAsia="ru-RU"/>
        </w:rPr>
      </w:pPr>
      <w:bookmarkStart w:id="5" w:name="p1.5."/>
      <w:bookmarkEnd w:id="5"/>
      <w:r>
        <w:rPr>
          <w:rFonts w:ascii="Times New Roman" w:eastAsia="Times New Roman" w:hAnsi="Times New Roman" w:cs="Times New Roman"/>
          <w:b/>
          <w:bCs/>
          <w:sz w:val="24"/>
          <w:szCs w:val="24"/>
          <w:lang w:eastAsia="ru-RU"/>
        </w:rPr>
        <w:t>ЖАЛОБЫ</w:t>
      </w:r>
    </w:p>
    <w:p w14:paraId="40DA3F6E" w14:textId="77777777" w:rsidR="00D62A41" w:rsidRDefault="003B526D" w:rsidP="00C24680">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С персоналом Клуба следует обходиться вежливо и тактично. Любые жалобы, касающиеся обслуживания, поведения, невнимательного отношения персонала к своим обязанностям, должны незамедлительно передаваться на рассмотрение Руководства Клуба</w:t>
      </w:r>
      <w:r w:rsidR="00D62A41">
        <w:rPr>
          <w:rFonts w:ascii="Times New Roman" w:eastAsia="Times New Roman" w:hAnsi="Times New Roman" w:cs="Times New Roman"/>
          <w:color w:val="333333"/>
          <w:sz w:val="24"/>
          <w:szCs w:val="24"/>
          <w:lang w:eastAsia="ru-RU"/>
        </w:rPr>
        <w:t xml:space="preserve"> </w:t>
      </w:r>
      <w:r w:rsidR="00D62A41" w:rsidRPr="003B526D">
        <w:rPr>
          <w:rFonts w:ascii="Times New Roman" w:eastAsia="Times New Roman" w:hAnsi="Times New Roman" w:cs="Times New Roman"/>
          <w:color w:val="333333"/>
          <w:sz w:val="24"/>
          <w:szCs w:val="24"/>
          <w:lang w:eastAsia="ru-RU"/>
        </w:rPr>
        <w:t>в письменной форме и за подписью автора.</w:t>
      </w:r>
      <w:bookmarkStart w:id="6" w:name="p1.6."/>
      <w:bookmarkEnd w:id="6"/>
    </w:p>
    <w:p w14:paraId="0FC04132" w14:textId="77777777" w:rsidR="003B526D" w:rsidRPr="003B526D" w:rsidRDefault="00737A69" w:rsidP="00737A69">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7" w:name="p1.7."/>
      <w:bookmarkEnd w:id="7"/>
      <w:r>
        <w:rPr>
          <w:rFonts w:ascii="Times New Roman" w:eastAsia="Times New Roman" w:hAnsi="Times New Roman" w:cs="Times New Roman"/>
          <w:b/>
          <w:sz w:val="24"/>
          <w:szCs w:val="24"/>
          <w:lang w:eastAsia="ru-RU"/>
        </w:rPr>
        <w:t>ДОМАШНИЕ ЖИВОТНЫЕ</w:t>
      </w:r>
    </w:p>
    <w:p w14:paraId="5D91D3A9" w14:textId="77777777" w:rsidR="003B526D" w:rsidRPr="003B526D" w:rsidRDefault="003B526D" w:rsidP="00737A6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Собаки и другие домашние животные на территорию Клуба (включая гольф поле и иные тренировочные объекты) не до</w:t>
      </w:r>
      <w:r w:rsidR="00737A69">
        <w:rPr>
          <w:rFonts w:ascii="Times New Roman" w:eastAsia="Times New Roman" w:hAnsi="Times New Roman" w:cs="Times New Roman"/>
          <w:color w:val="333333"/>
          <w:sz w:val="24"/>
          <w:szCs w:val="24"/>
          <w:lang w:eastAsia="ru-RU"/>
        </w:rPr>
        <w:t>пускаются</w:t>
      </w:r>
      <w:r w:rsidRPr="003B526D">
        <w:rPr>
          <w:rFonts w:ascii="Times New Roman" w:eastAsia="Times New Roman" w:hAnsi="Times New Roman" w:cs="Times New Roman"/>
          <w:color w:val="333333"/>
          <w:sz w:val="24"/>
          <w:szCs w:val="24"/>
          <w:lang w:eastAsia="ru-RU"/>
        </w:rPr>
        <w:t>. Исключением являются собаки-проводники слепых людей или другие собаки, помогающие инвалидам.</w:t>
      </w:r>
      <w:r w:rsidRPr="003B526D">
        <w:rPr>
          <w:rFonts w:ascii="Times New Roman" w:eastAsia="Times New Roman" w:hAnsi="Times New Roman" w:cs="Times New Roman"/>
          <w:color w:val="333333"/>
          <w:sz w:val="24"/>
          <w:szCs w:val="24"/>
          <w:lang w:eastAsia="ru-RU"/>
        </w:rPr>
        <w:br/>
      </w:r>
      <w:r w:rsidR="00D62A41">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Гости Клуба несут полную ответственность за ущерб, причинённый животными, которые им принадлежат или находятся под их присмотром.</w:t>
      </w:r>
    </w:p>
    <w:p w14:paraId="3E71D296" w14:textId="77777777" w:rsidR="003B526D" w:rsidRPr="003B526D" w:rsidRDefault="00737A69" w:rsidP="00737A69">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8" w:name="p1.8."/>
      <w:bookmarkEnd w:id="8"/>
      <w:r>
        <w:rPr>
          <w:rFonts w:ascii="Times New Roman" w:eastAsia="Times New Roman" w:hAnsi="Times New Roman" w:cs="Times New Roman"/>
          <w:b/>
          <w:sz w:val="24"/>
          <w:szCs w:val="24"/>
          <w:lang w:eastAsia="ru-RU"/>
        </w:rPr>
        <w:t>ЗАПРЕЩЕННАЯ ДЕЯТЕЛЬНОСТЬ</w:t>
      </w:r>
    </w:p>
    <w:p w14:paraId="2FA89651" w14:textId="77777777" w:rsidR="003B526D" w:rsidRPr="003B526D" w:rsidRDefault="003B526D" w:rsidP="00737A6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Администрация и Руководство Клуба имеют право и полномочия запретить любые игры, тренировки или другие действия, которые, на их взгляд, приносят вред и ущемляют интересы кого-либо из </w:t>
      </w:r>
      <w:r w:rsidR="00DA6345">
        <w:rPr>
          <w:rFonts w:ascii="Times New Roman" w:eastAsia="Times New Roman" w:hAnsi="Times New Roman" w:cs="Times New Roman"/>
          <w:color w:val="333333"/>
          <w:sz w:val="24"/>
          <w:szCs w:val="24"/>
          <w:lang w:eastAsia="ru-RU"/>
        </w:rPr>
        <w:t>посетителей, г</w:t>
      </w:r>
      <w:r w:rsidRPr="003B526D">
        <w:rPr>
          <w:rFonts w:ascii="Times New Roman" w:eastAsia="Times New Roman" w:hAnsi="Times New Roman" w:cs="Times New Roman"/>
          <w:color w:val="333333"/>
          <w:sz w:val="24"/>
          <w:szCs w:val="24"/>
          <w:lang w:eastAsia="ru-RU"/>
        </w:rPr>
        <w:t>остей</w:t>
      </w:r>
      <w:r w:rsidR="00DA6345">
        <w:rPr>
          <w:rFonts w:ascii="Times New Roman" w:eastAsia="Times New Roman" w:hAnsi="Times New Roman" w:cs="Times New Roman"/>
          <w:color w:val="333333"/>
          <w:sz w:val="24"/>
          <w:szCs w:val="24"/>
          <w:lang w:eastAsia="ru-RU"/>
        </w:rPr>
        <w:t xml:space="preserve"> или Членов</w:t>
      </w:r>
      <w:r w:rsidRPr="003B526D">
        <w:rPr>
          <w:rFonts w:ascii="Times New Roman" w:eastAsia="Times New Roman" w:hAnsi="Times New Roman" w:cs="Times New Roman"/>
          <w:color w:val="333333"/>
          <w:sz w:val="24"/>
          <w:szCs w:val="24"/>
          <w:lang w:eastAsia="ru-RU"/>
        </w:rPr>
        <w:t xml:space="preserve"> Клуба и/или самого Клуба.</w:t>
      </w:r>
      <w:r w:rsidRPr="003B526D">
        <w:rPr>
          <w:rFonts w:ascii="Times New Roman" w:eastAsia="Times New Roman" w:hAnsi="Times New Roman" w:cs="Times New Roman"/>
          <w:color w:val="333333"/>
          <w:sz w:val="24"/>
          <w:szCs w:val="24"/>
          <w:lang w:eastAsia="ru-RU"/>
        </w:rPr>
        <w:br/>
      </w:r>
      <w:r w:rsidR="00D62A41">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Запрещаются: нелегальная деятельность; нарушение закона об азартных играх; предоставление ходатайств, петиций и распространение на территории Клуба любого вида рекламы без предварительного разрешения Клуба.</w:t>
      </w:r>
    </w:p>
    <w:p w14:paraId="719B6263" w14:textId="77777777" w:rsidR="003B526D" w:rsidRPr="003B526D" w:rsidRDefault="00C24680" w:rsidP="00737A69">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9" w:name="p1.9."/>
      <w:bookmarkEnd w:id="9"/>
      <w:r>
        <w:rPr>
          <w:rFonts w:ascii="Times New Roman" w:eastAsia="Times New Roman" w:hAnsi="Times New Roman" w:cs="Times New Roman"/>
          <w:b/>
          <w:sz w:val="24"/>
          <w:szCs w:val="24"/>
          <w:lang w:eastAsia="ru-RU"/>
        </w:rPr>
        <w:t>ОГНЕСТРЕЛЬНОЕ ОРУЖИЕ</w:t>
      </w:r>
    </w:p>
    <w:p w14:paraId="711A5C4F" w14:textId="77777777" w:rsidR="00737A69" w:rsidRDefault="00737A69" w:rsidP="00737A6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w:t>
      </w:r>
      <w:r w:rsidRPr="003B526D">
        <w:rPr>
          <w:rFonts w:ascii="Times New Roman" w:eastAsia="Times New Roman" w:hAnsi="Times New Roman" w:cs="Times New Roman"/>
          <w:color w:val="333333"/>
          <w:sz w:val="24"/>
          <w:szCs w:val="24"/>
          <w:lang w:eastAsia="ru-RU"/>
        </w:rPr>
        <w:t xml:space="preserve">а территорию Клуба </w:t>
      </w:r>
      <w:r>
        <w:rPr>
          <w:rFonts w:ascii="Times New Roman" w:eastAsia="Times New Roman" w:hAnsi="Times New Roman" w:cs="Times New Roman"/>
          <w:color w:val="333333"/>
          <w:sz w:val="24"/>
          <w:szCs w:val="24"/>
          <w:lang w:eastAsia="ru-RU"/>
        </w:rPr>
        <w:t>з</w:t>
      </w:r>
      <w:r w:rsidR="003B526D" w:rsidRPr="003B526D">
        <w:rPr>
          <w:rFonts w:ascii="Times New Roman" w:eastAsia="Times New Roman" w:hAnsi="Times New Roman" w:cs="Times New Roman"/>
          <w:color w:val="333333"/>
          <w:sz w:val="24"/>
          <w:szCs w:val="24"/>
          <w:lang w:eastAsia="ru-RU"/>
        </w:rPr>
        <w:t>апрещено приносить</w:t>
      </w:r>
      <w:r>
        <w:rPr>
          <w:rFonts w:ascii="Times New Roman" w:eastAsia="Times New Roman" w:hAnsi="Times New Roman" w:cs="Times New Roman"/>
          <w:color w:val="333333"/>
          <w:sz w:val="24"/>
          <w:szCs w:val="24"/>
          <w:lang w:eastAsia="ru-RU"/>
        </w:rPr>
        <w:t>/привозить</w:t>
      </w:r>
      <w:r w:rsidR="003B526D" w:rsidRPr="003B526D">
        <w:rPr>
          <w:rFonts w:ascii="Times New Roman" w:eastAsia="Times New Roman" w:hAnsi="Times New Roman" w:cs="Times New Roman"/>
          <w:color w:val="333333"/>
          <w:sz w:val="24"/>
          <w:szCs w:val="24"/>
          <w:lang w:eastAsia="ru-RU"/>
        </w:rPr>
        <w:t xml:space="preserve"> огнестрель</w:t>
      </w:r>
      <w:r>
        <w:rPr>
          <w:rFonts w:ascii="Times New Roman" w:eastAsia="Times New Roman" w:hAnsi="Times New Roman" w:cs="Times New Roman"/>
          <w:color w:val="333333"/>
          <w:sz w:val="24"/>
          <w:szCs w:val="24"/>
          <w:lang w:eastAsia="ru-RU"/>
        </w:rPr>
        <w:t xml:space="preserve">ное </w:t>
      </w:r>
      <w:r w:rsidR="00922806">
        <w:rPr>
          <w:rFonts w:ascii="Times New Roman" w:eastAsia="Times New Roman" w:hAnsi="Times New Roman" w:cs="Times New Roman"/>
          <w:color w:val="333333"/>
          <w:sz w:val="24"/>
          <w:szCs w:val="24"/>
          <w:lang w:eastAsia="ru-RU"/>
        </w:rPr>
        <w:t>оружие</w:t>
      </w:r>
      <w:r>
        <w:rPr>
          <w:rFonts w:ascii="Times New Roman" w:eastAsia="Times New Roman" w:hAnsi="Times New Roman" w:cs="Times New Roman"/>
          <w:color w:val="333333"/>
          <w:sz w:val="24"/>
          <w:szCs w:val="24"/>
          <w:lang w:eastAsia="ru-RU"/>
        </w:rPr>
        <w:t xml:space="preserve"> и боеприпасы к нему</w:t>
      </w:r>
      <w:r w:rsidR="00922806">
        <w:rPr>
          <w:rFonts w:ascii="Times New Roman" w:eastAsia="Times New Roman" w:hAnsi="Times New Roman" w:cs="Times New Roman"/>
          <w:color w:val="333333"/>
          <w:sz w:val="24"/>
          <w:szCs w:val="24"/>
          <w:lang w:eastAsia="ru-RU"/>
        </w:rPr>
        <w:t>, а также иные виды оружия, предусмотренные Федеральным законом «Об оружии» № 150-ФЗ от 13.12.1996 г</w:t>
      </w:r>
      <w:r>
        <w:rPr>
          <w:rFonts w:ascii="Times New Roman" w:eastAsia="Times New Roman" w:hAnsi="Times New Roman" w:cs="Times New Roman"/>
          <w:color w:val="333333"/>
          <w:sz w:val="24"/>
          <w:szCs w:val="24"/>
          <w:lang w:eastAsia="ru-RU"/>
        </w:rPr>
        <w:t>.</w:t>
      </w:r>
    </w:p>
    <w:p w14:paraId="1B5435B7" w14:textId="77777777" w:rsidR="003B526D" w:rsidRPr="003B526D" w:rsidRDefault="00737A69" w:rsidP="00737A69">
      <w:pPr>
        <w:spacing w:after="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14:paraId="089D806E" w14:textId="77777777" w:rsidR="003B526D" w:rsidRPr="003B526D" w:rsidRDefault="00DA6345" w:rsidP="005909DD">
      <w:pPr>
        <w:pStyle w:val="a3"/>
        <w:numPr>
          <w:ilvl w:val="1"/>
          <w:numId w:val="1"/>
        </w:numPr>
        <w:spacing w:after="0" w:line="240" w:lineRule="auto"/>
        <w:ind w:hanging="720"/>
        <w:jc w:val="center"/>
        <w:textAlignment w:val="baseline"/>
        <w:outlineLvl w:val="2"/>
        <w:rPr>
          <w:rFonts w:ascii="Times New Roman" w:eastAsia="Times New Roman" w:hAnsi="Times New Roman" w:cs="Times New Roman"/>
          <w:b/>
          <w:sz w:val="24"/>
          <w:szCs w:val="24"/>
          <w:lang w:eastAsia="ru-RU"/>
        </w:rPr>
      </w:pPr>
      <w:bookmarkStart w:id="10" w:name="p1.10."/>
      <w:bookmarkEnd w:id="10"/>
      <w:r>
        <w:rPr>
          <w:rFonts w:ascii="Times New Roman" w:eastAsia="Times New Roman" w:hAnsi="Times New Roman" w:cs="Times New Roman"/>
          <w:b/>
          <w:sz w:val="24"/>
          <w:szCs w:val="24"/>
          <w:lang w:eastAsia="ru-RU"/>
        </w:rPr>
        <w:t xml:space="preserve">ОТВЕТСТВЕННОСТЬ ЗА </w:t>
      </w:r>
      <w:r w:rsidR="005909DD">
        <w:rPr>
          <w:rFonts w:ascii="Times New Roman" w:eastAsia="Times New Roman" w:hAnsi="Times New Roman" w:cs="Times New Roman"/>
          <w:b/>
          <w:sz w:val="24"/>
          <w:szCs w:val="24"/>
          <w:lang w:eastAsia="ru-RU"/>
        </w:rPr>
        <w:t xml:space="preserve">ПОРЧУ, </w:t>
      </w:r>
      <w:r>
        <w:rPr>
          <w:rFonts w:ascii="Times New Roman" w:eastAsia="Times New Roman" w:hAnsi="Times New Roman" w:cs="Times New Roman"/>
          <w:b/>
          <w:sz w:val="24"/>
          <w:szCs w:val="24"/>
          <w:lang w:eastAsia="ru-RU"/>
        </w:rPr>
        <w:t>ПОВРЕЖДЕНИЕ</w:t>
      </w:r>
      <w:r w:rsidR="005909DD">
        <w:rPr>
          <w:rFonts w:ascii="Times New Roman" w:eastAsia="Times New Roman" w:hAnsi="Times New Roman" w:cs="Times New Roman"/>
          <w:b/>
          <w:sz w:val="24"/>
          <w:szCs w:val="24"/>
          <w:lang w:eastAsia="ru-RU"/>
        </w:rPr>
        <w:t xml:space="preserve"> ИЛИ УНИЧТОЖЕНИЕ</w:t>
      </w:r>
      <w:r>
        <w:rPr>
          <w:rFonts w:ascii="Times New Roman" w:eastAsia="Times New Roman" w:hAnsi="Times New Roman" w:cs="Times New Roman"/>
          <w:b/>
          <w:sz w:val="24"/>
          <w:szCs w:val="24"/>
          <w:lang w:eastAsia="ru-RU"/>
        </w:rPr>
        <w:t xml:space="preserve"> СОБСТВЕННОСТИ КЛУБА.</w:t>
      </w:r>
    </w:p>
    <w:p w14:paraId="1D54B25C" w14:textId="77777777" w:rsidR="00DA6345" w:rsidRDefault="00DA6345" w:rsidP="00DA634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Посетители, г</w:t>
      </w:r>
      <w:r w:rsidR="003B526D" w:rsidRPr="003B526D">
        <w:rPr>
          <w:rFonts w:ascii="Times New Roman" w:eastAsia="Times New Roman" w:hAnsi="Times New Roman" w:cs="Times New Roman"/>
          <w:color w:val="333333"/>
          <w:sz w:val="24"/>
          <w:szCs w:val="24"/>
          <w:lang w:eastAsia="ru-RU"/>
        </w:rPr>
        <w:t>ости</w:t>
      </w:r>
      <w:r>
        <w:rPr>
          <w:rFonts w:ascii="Times New Roman" w:eastAsia="Times New Roman" w:hAnsi="Times New Roman" w:cs="Times New Roman"/>
          <w:color w:val="333333"/>
          <w:sz w:val="24"/>
          <w:szCs w:val="24"/>
          <w:lang w:eastAsia="ru-RU"/>
        </w:rPr>
        <w:t xml:space="preserve"> и Члены</w:t>
      </w:r>
      <w:r w:rsidR="003B526D" w:rsidRPr="003B526D">
        <w:rPr>
          <w:rFonts w:ascii="Times New Roman" w:eastAsia="Times New Roman" w:hAnsi="Times New Roman" w:cs="Times New Roman"/>
          <w:color w:val="333333"/>
          <w:sz w:val="24"/>
          <w:szCs w:val="24"/>
          <w:lang w:eastAsia="ru-RU"/>
        </w:rPr>
        <w:t xml:space="preserve"> Клуба несут ответственность за себя, членов своей семьи, равно как и за своих гостей в случае неправильного обращения с собственностью Клуба, её демонтажа, повреждения и разрушения. К нарушителям также могут быть применены дисциплинарные меры помимо требования возмещения стоимости причиненного Клубу ущерба.</w:t>
      </w:r>
      <w:r>
        <w:rPr>
          <w:rFonts w:ascii="Times New Roman" w:eastAsia="Times New Roman" w:hAnsi="Times New Roman" w:cs="Times New Roman"/>
          <w:color w:val="333333"/>
          <w:sz w:val="24"/>
          <w:szCs w:val="24"/>
          <w:lang w:eastAsia="ru-RU"/>
        </w:rPr>
        <w:t xml:space="preserve"> </w:t>
      </w:r>
    </w:p>
    <w:p w14:paraId="554B4851" w14:textId="77777777" w:rsidR="00DA6345" w:rsidRDefault="003B526D" w:rsidP="00DA634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lastRenderedPageBreak/>
        <w:t>Гости Клуба пользуются инвентарём, оборудованием и другими объектами, находящимися в собственности Клуба, на свой риск. Они в полной мере ответственны за телесные повреждения, к которым это может привести, а также за сохранность своих личных вещей.</w:t>
      </w:r>
      <w:r w:rsidR="00DA6345">
        <w:rPr>
          <w:rFonts w:ascii="Times New Roman" w:eastAsia="Times New Roman" w:hAnsi="Times New Roman" w:cs="Times New Roman"/>
          <w:color w:val="333333"/>
          <w:sz w:val="24"/>
          <w:szCs w:val="24"/>
          <w:lang w:eastAsia="ru-RU"/>
        </w:rPr>
        <w:t xml:space="preserve"> </w:t>
      </w:r>
    </w:p>
    <w:p w14:paraId="44221D8C" w14:textId="77777777" w:rsidR="005909DD" w:rsidRDefault="003B526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Клуб, его служащие, персонал, представители и агенты не могут быть привлечены к ответственности за травмы и физический ущерб любого лица на территории Клуба, за потерю или повреждение личных вещей, принесённых, используемых и хранящихся на территории Клуба, будь то в шкафчиках или в любом другом месте.</w:t>
      </w:r>
      <w:r w:rsidRPr="003B526D">
        <w:rPr>
          <w:rFonts w:ascii="Times New Roman" w:eastAsia="Times New Roman" w:hAnsi="Times New Roman" w:cs="Times New Roman"/>
          <w:color w:val="333333"/>
          <w:sz w:val="24"/>
          <w:szCs w:val="24"/>
          <w:lang w:eastAsia="ru-RU"/>
        </w:rPr>
        <w:br/>
        <w:t>О всякой травме или повреждении имущества надлежит незамедлительно информировать Администрацию Клуба или другой ответственный персонал Клуба.</w:t>
      </w:r>
      <w:r w:rsidRPr="003B526D">
        <w:rPr>
          <w:rFonts w:ascii="Times New Roman" w:eastAsia="Times New Roman" w:hAnsi="Times New Roman" w:cs="Times New Roman"/>
          <w:color w:val="333333"/>
          <w:sz w:val="24"/>
          <w:szCs w:val="24"/>
          <w:lang w:eastAsia="ru-RU"/>
        </w:rPr>
        <w:br/>
        <w:t>Игрок, ударивший мяч в ошибочном направлении, несёт полную ответственность за нанесённые мячом травмы или повреждения собственности как Клубу, так и третьим лицам.</w:t>
      </w:r>
      <w:r w:rsidR="005909DD" w:rsidRPr="005909DD">
        <w:rPr>
          <w:rFonts w:ascii="Times New Roman" w:eastAsia="Times New Roman" w:hAnsi="Times New Roman" w:cs="Times New Roman"/>
          <w:color w:val="333333"/>
          <w:sz w:val="24"/>
          <w:szCs w:val="24"/>
          <w:lang w:eastAsia="ru-RU"/>
        </w:rPr>
        <w:t xml:space="preserve"> </w:t>
      </w:r>
    </w:p>
    <w:p w14:paraId="6BD460B1" w14:textId="77777777" w:rsidR="005909DD" w:rsidRDefault="005909D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Посетитель, г</w:t>
      </w:r>
      <w:r w:rsidRPr="003B526D">
        <w:rPr>
          <w:rFonts w:ascii="Times New Roman" w:eastAsia="Times New Roman" w:hAnsi="Times New Roman" w:cs="Times New Roman"/>
          <w:color w:val="333333"/>
          <w:sz w:val="24"/>
          <w:szCs w:val="24"/>
          <w:lang w:eastAsia="ru-RU"/>
        </w:rPr>
        <w:t xml:space="preserve">ость </w:t>
      </w:r>
      <w:r>
        <w:rPr>
          <w:rFonts w:ascii="Times New Roman" w:eastAsia="Times New Roman" w:hAnsi="Times New Roman" w:cs="Times New Roman"/>
          <w:color w:val="333333"/>
          <w:sz w:val="24"/>
          <w:szCs w:val="24"/>
          <w:lang w:eastAsia="ru-RU"/>
        </w:rPr>
        <w:t xml:space="preserve">или Член </w:t>
      </w:r>
      <w:r w:rsidRPr="003B526D">
        <w:rPr>
          <w:rFonts w:ascii="Times New Roman" w:eastAsia="Times New Roman" w:hAnsi="Times New Roman" w:cs="Times New Roman"/>
          <w:color w:val="333333"/>
          <w:sz w:val="24"/>
          <w:szCs w:val="24"/>
          <w:lang w:eastAsia="ru-RU"/>
        </w:rPr>
        <w:t>Клуба несёт персональную ответственность за компенсацию Клубу затрат на восстановление собственности, которая была повреждена или уничтожена им лично или членом его/её семьи. Затраты на восстановление любой собственности, повреждённой или полностью выведенной из эксплуатации, взыскиваются с лица, причинившего данный ущерб.</w:t>
      </w:r>
      <w:r>
        <w:rPr>
          <w:rFonts w:ascii="Times New Roman" w:eastAsia="Times New Roman" w:hAnsi="Times New Roman" w:cs="Times New Roman"/>
          <w:color w:val="333333"/>
          <w:sz w:val="24"/>
          <w:szCs w:val="24"/>
          <w:lang w:eastAsia="ru-RU"/>
        </w:rPr>
        <w:t xml:space="preserve"> </w:t>
      </w:r>
    </w:p>
    <w:p w14:paraId="4D8E6887" w14:textId="77777777" w:rsidR="005909DD" w:rsidRPr="003B526D" w:rsidRDefault="005909D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Запрещается выносить из помещений, а также с территории Клуба любую собственность без предварительного согласия Руководства Клуба.</w:t>
      </w:r>
    </w:p>
    <w:p w14:paraId="6B4CD131" w14:textId="77777777" w:rsidR="003B526D" w:rsidRPr="003B526D" w:rsidRDefault="003B526D" w:rsidP="00DA6345">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p>
    <w:p w14:paraId="7D022FF2" w14:textId="77777777" w:rsidR="003B526D" w:rsidRPr="003B526D" w:rsidRDefault="005909DD" w:rsidP="005909DD">
      <w:pPr>
        <w:pStyle w:val="a3"/>
        <w:numPr>
          <w:ilvl w:val="1"/>
          <w:numId w:val="1"/>
        </w:numPr>
        <w:spacing w:after="0" w:line="450" w:lineRule="atLeast"/>
        <w:ind w:hanging="720"/>
        <w:textAlignment w:val="baseline"/>
        <w:outlineLvl w:val="2"/>
        <w:rPr>
          <w:rFonts w:ascii="Times New Roman" w:eastAsia="Times New Roman" w:hAnsi="Times New Roman" w:cs="Times New Roman"/>
          <w:b/>
          <w:bCs/>
          <w:color w:val="5B3C31"/>
          <w:sz w:val="24"/>
          <w:szCs w:val="24"/>
          <w:lang w:eastAsia="ru-RU"/>
        </w:rPr>
      </w:pPr>
      <w:bookmarkStart w:id="11" w:name="p1.11."/>
      <w:bookmarkStart w:id="12" w:name="p1.12."/>
      <w:bookmarkStart w:id="13" w:name="p1.13."/>
      <w:bookmarkEnd w:id="11"/>
      <w:bookmarkEnd w:id="12"/>
      <w:bookmarkEnd w:id="13"/>
      <w:r>
        <w:rPr>
          <w:rFonts w:ascii="Times New Roman" w:eastAsia="Times New Roman" w:hAnsi="Times New Roman" w:cs="Times New Roman"/>
          <w:b/>
          <w:sz w:val="24"/>
          <w:szCs w:val="24"/>
          <w:lang w:eastAsia="ru-RU"/>
        </w:rPr>
        <w:t>НАРКОТИКИ И ЛЕКАРСТВА, ОТПУСКАЕМЫЕ ПО РЕЦКПТУ</w:t>
      </w:r>
    </w:p>
    <w:p w14:paraId="57F64D86" w14:textId="77777777" w:rsidR="003B526D" w:rsidRPr="003B526D" w:rsidRDefault="003B526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территории Клуба строго зап</w:t>
      </w:r>
      <w:r w:rsidR="005909DD">
        <w:rPr>
          <w:rFonts w:ascii="Times New Roman" w:eastAsia="Times New Roman" w:hAnsi="Times New Roman" w:cs="Times New Roman"/>
          <w:color w:val="333333"/>
          <w:sz w:val="24"/>
          <w:szCs w:val="24"/>
          <w:lang w:eastAsia="ru-RU"/>
        </w:rPr>
        <w:t>рещено</w:t>
      </w:r>
      <w:r w:rsidRPr="003B526D">
        <w:rPr>
          <w:rFonts w:ascii="Times New Roman" w:eastAsia="Times New Roman" w:hAnsi="Times New Roman" w:cs="Times New Roman"/>
          <w:color w:val="333333"/>
          <w:sz w:val="24"/>
          <w:szCs w:val="24"/>
          <w:lang w:eastAsia="ru-RU"/>
        </w:rPr>
        <w:t xml:space="preserve"> хранение </w:t>
      </w:r>
      <w:r w:rsidR="00324E2B">
        <w:rPr>
          <w:rFonts w:ascii="Times New Roman" w:eastAsia="Times New Roman" w:hAnsi="Times New Roman" w:cs="Times New Roman"/>
          <w:color w:val="333333"/>
          <w:sz w:val="24"/>
          <w:szCs w:val="24"/>
          <w:lang w:eastAsia="ru-RU"/>
        </w:rPr>
        <w:t>и использование любых наркотических</w:t>
      </w:r>
      <w:r w:rsidRPr="003B526D">
        <w:rPr>
          <w:rFonts w:ascii="Times New Roman" w:eastAsia="Times New Roman" w:hAnsi="Times New Roman" w:cs="Times New Roman"/>
          <w:color w:val="333333"/>
          <w:sz w:val="24"/>
          <w:szCs w:val="24"/>
          <w:lang w:eastAsia="ru-RU"/>
        </w:rPr>
        <w:t xml:space="preserve"> или других веществ, не поступающих в открытую продажу и отпускаемых строго по рецепту. Исключения могут быть сделаны для лиц, которые должны принимать соответствующие средства по предписанию врача.</w:t>
      </w:r>
    </w:p>
    <w:p w14:paraId="1F08FC34" w14:textId="77777777" w:rsidR="003B526D" w:rsidRPr="003B526D" w:rsidRDefault="005909DD" w:rsidP="005909DD">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14" w:name="p1.14."/>
      <w:bookmarkEnd w:id="14"/>
      <w:r>
        <w:rPr>
          <w:rFonts w:ascii="Times New Roman" w:eastAsia="Times New Roman" w:hAnsi="Times New Roman" w:cs="Times New Roman"/>
          <w:b/>
          <w:sz w:val="24"/>
          <w:szCs w:val="24"/>
          <w:lang w:eastAsia="ru-RU"/>
        </w:rPr>
        <w:t>ВОДОЕМЫ</w:t>
      </w:r>
    </w:p>
    <w:p w14:paraId="36C0074C" w14:textId="77777777" w:rsidR="003B526D" w:rsidRDefault="003B526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Во всех водоёмах на территории Клуба строго запрещается ловить рыбу, плавать, купаться, п</w:t>
      </w:r>
      <w:r w:rsidR="00324E2B">
        <w:rPr>
          <w:rFonts w:ascii="Times New Roman" w:eastAsia="Times New Roman" w:hAnsi="Times New Roman" w:cs="Times New Roman"/>
          <w:color w:val="333333"/>
          <w:sz w:val="24"/>
          <w:szCs w:val="24"/>
          <w:lang w:eastAsia="ru-RU"/>
        </w:rPr>
        <w:t>ереходить их вброд и прочее. Не</w:t>
      </w:r>
      <w:r w:rsidRPr="003B526D">
        <w:rPr>
          <w:rFonts w:ascii="Times New Roman" w:eastAsia="Times New Roman" w:hAnsi="Times New Roman" w:cs="Times New Roman"/>
          <w:color w:val="333333"/>
          <w:sz w:val="24"/>
          <w:szCs w:val="24"/>
          <w:lang w:eastAsia="ru-RU"/>
        </w:rPr>
        <w:t>допустимо нахождение детей вблизи водоёмов без сопровождения взрослых.</w:t>
      </w:r>
    </w:p>
    <w:p w14:paraId="7FE4AF1E" w14:textId="77777777" w:rsidR="000E5BE7" w:rsidRDefault="000E5BE7"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Запрещается подходить к краю водоемов на расстояние </w:t>
      </w:r>
      <w:proofErr w:type="gramStart"/>
      <w:r>
        <w:rPr>
          <w:rFonts w:ascii="Times New Roman" w:eastAsia="Times New Roman" w:hAnsi="Times New Roman" w:cs="Times New Roman"/>
          <w:color w:val="333333"/>
          <w:sz w:val="24"/>
          <w:szCs w:val="24"/>
          <w:lang w:eastAsia="ru-RU"/>
        </w:rPr>
        <w:t>ближе</w:t>
      </w:r>
      <w:proofErr w:type="gramEnd"/>
      <w:r>
        <w:rPr>
          <w:rFonts w:ascii="Times New Roman" w:eastAsia="Times New Roman" w:hAnsi="Times New Roman" w:cs="Times New Roman"/>
          <w:color w:val="333333"/>
          <w:sz w:val="24"/>
          <w:szCs w:val="24"/>
          <w:lang w:eastAsia="ru-RU"/>
        </w:rPr>
        <w:t xml:space="preserve"> чем на 1 метр.</w:t>
      </w:r>
    </w:p>
    <w:p w14:paraId="031F212A" w14:textId="77777777" w:rsidR="00324E2B" w:rsidRDefault="00324E2B" w:rsidP="00324E2B">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r w:rsidRPr="00324E2B">
        <w:rPr>
          <w:rFonts w:ascii="Times New Roman" w:eastAsia="Times New Roman" w:hAnsi="Times New Roman" w:cs="Times New Roman"/>
          <w:b/>
          <w:sz w:val="24"/>
          <w:szCs w:val="24"/>
          <w:lang w:eastAsia="ru-RU"/>
        </w:rPr>
        <w:t>ГАЗОНЫ</w:t>
      </w:r>
    </w:p>
    <w:p w14:paraId="5C48071F" w14:textId="77777777" w:rsidR="00324E2B" w:rsidRDefault="00324E2B" w:rsidP="00324E2B">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24E2B">
        <w:rPr>
          <w:rFonts w:ascii="Times New Roman" w:eastAsia="Times New Roman" w:hAnsi="Times New Roman" w:cs="Times New Roman"/>
          <w:color w:val="333333"/>
          <w:sz w:val="24"/>
          <w:szCs w:val="24"/>
          <w:lang w:eastAsia="ru-RU"/>
        </w:rPr>
        <w:t xml:space="preserve">Всем </w:t>
      </w:r>
      <w:r>
        <w:rPr>
          <w:rFonts w:ascii="Times New Roman" w:eastAsia="Times New Roman" w:hAnsi="Times New Roman" w:cs="Times New Roman"/>
          <w:color w:val="333333"/>
          <w:sz w:val="24"/>
          <w:szCs w:val="24"/>
          <w:lang w:eastAsia="ru-RU"/>
        </w:rPr>
        <w:t xml:space="preserve">работникам Клуба (не занятым непосредственно </w:t>
      </w:r>
      <w:r w:rsidR="00EB3DEE">
        <w:rPr>
          <w:rFonts w:ascii="Times New Roman" w:eastAsia="Times New Roman" w:hAnsi="Times New Roman" w:cs="Times New Roman"/>
          <w:color w:val="333333"/>
          <w:sz w:val="24"/>
          <w:szCs w:val="24"/>
          <w:lang w:eastAsia="ru-RU"/>
        </w:rPr>
        <w:t>обслуживанием голь</w:t>
      </w:r>
      <w:r w:rsidR="00344869">
        <w:rPr>
          <w:rFonts w:ascii="Times New Roman" w:eastAsia="Times New Roman" w:hAnsi="Times New Roman" w:cs="Times New Roman"/>
          <w:color w:val="333333"/>
          <w:sz w:val="24"/>
          <w:szCs w:val="24"/>
          <w:lang w:eastAsia="ru-RU"/>
        </w:rPr>
        <w:t>ф-полей и не сопровождающим</w:t>
      </w:r>
      <w:r w:rsidR="00EB3DEE">
        <w:rPr>
          <w:rFonts w:ascii="Times New Roman" w:eastAsia="Times New Roman" w:hAnsi="Times New Roman" w:cs="Times New Roman"/>
          <w:color w:val="333333"/>
          <w:sz w:val="24"/>
          <w:szCs w:val="24"/>
          <w:lang w:eastAsia="ru-RU"/>
        </w:rPr>
        <w:t xml:space="preserve"> игровые мероприятия), гостям и </w:t>
      </w:r>
      <w:r w:rsidRPr="00324E2B">
        <w:rPr>
          <w:rFonts w:ascii="Times New Roman" w:eastAsia="Times New Roman" w:hAnsi="Times New Roman" w:cs="Times New Roman"/>
          <w:color w:val="333333"/>
          <w:sz w:val="24"/>
          <w:szCs w:val="24"/>
          <w:lang w:eastAsia="ru-RU"/>
        </w:rPr>
        <w:t>посетителям клуба</w:t>
      </w:r>
      <w:r w:rsidR="00EB3DEE">
        <w:rPr>
          <w:rFonts w:ascii="Times New Roman" w:eastAsia="Times New Roman" w:hAnsi="Times New Roman" w:cs="Times New Roman"/>
          <w:color w:val="333333"/>
          <w:sz w:val="24"/>
          <w:szCs w:val="24"/>
          <w:lang w:eastAsia="ru-RU"/>
        </w:rPr>
        <w:t xml:space="preserve"> (прибывшим на территорию Клуба без цели игры в гольф)</w:t>
      </w:r>
      <w:r w:rsidRPr="00324E2B">
        <w:rPr>
          <w:rFonts w:ascii="Times New Roman" w:eastAsia="Times New Roman" w:hAnsi="Times New Roman" w:cs="Times New Roman"/>
          <w:color w:val="333333"/>
          <w:sz w:val="24"/>
          <w:szCs w:val="24"/>
          <w:lang w:eastAsia="ru-RU"/>
        </w:rPr>
        <w:t>, ра</w:t>
      </w:r>
      <w:r w:rsidR="00344869">
        <w:rPr>
          <w:rFonts w:ascii="Times New Roman" w:eastAsia="Times New Roman" w:hAnsi="Times New Roman" w:cs="Times New Roman"/>
          <w:color w:val="333333"/>
          <w:sz w:val="24"/>
          <w:szCs w:val="24"/>
          <w:lang w:eastAsia="ru-RU"/>
        </w:rPr>
        <w:t>ботникам организаций, арендующих</w:t>
      </w:r>
      <w:r w:rsidRPr="00324E2B">
        <w:rPr>
          <w:rFonts w:ascii="Times New Roman" w:eastAsia="Times New Roman" w:hAnsi="Times New Roman" w:cs="Times New Roman"/>
          <w:color w:val="333333"/>
          <w:sz w:val="24"/>
          <w:szCs w:val="24"/>
          <w:lang w:eastAsia="ru-RU"/>
        </w:rPr>
        <w:t xml:space="preserve"> внутренние помещения Клуба, а также работникам подрядных организаций и их посетителям </w:t>
      </w:r>
      <w:r>
        <w:rPr>
          <w:rFonts w:ascii="Times New Roman" w:eastAsia="Times New Roman" w:hAnsi="Times New Roman" w:cs="Times New Roman"/>
          <w:color w:val="333333"/>
          <w:sz w:val="24"/>
          <w:szCs w:val="24"/>
          <w:lang w:eastAsia="ru-RU"/>
        </w:rPr>
        <w:t>запрещается выходить на газоны, предназначенные для игры в гольф в любое время.</w:t>
      </w:r>
      <w:r w:rsidR="0055167F">
        <w:rPr>
          <w:rFonts w:ascii="Times New Roman" w:eastAsia="Times New Roman" w:hAnsi="Times New Roman" w:cs="Times New Roman"/>
          <w:color w:val="333333"/>
          <w:sz w:val="24"/>
          <w:szCs w:val="24"/>
          <w:lang w:eastAsia="ru-RU"/>
        </w:rPr>
        <w:t xml:space="preserve"> Данный запрет обусловлен требованием безопасности</w:t>
      </w:r>
      <w:r w:rsidR="00344869">
        <w:rPr>
          <w:rFonts w:ascii="Times New Roman" w:eastAsia="Times New Roman" w:hAnsi="Times New Roman" w:cs="Times New Roman"/>
          <w:color w:val="333333"/>
          <w:sz w:val="24"/>
          <w:szCs w:val="24"/>
          <w:lang w:eastAsia="ru-RU"/>
        </w:rPr>
        <w:t>, предъявляемым к любому лицу, находящемуся на территории спортивного объекта, к числу которых относится Клуб.</w:t>
      </w:r>
    </w:p>
    <w:p w14:paraId="52461950" w14:textId="77777777" w:rsidR="0055167F" w:rsidRPr="00324E2B" w:rsidRDefault="0055167F" w:rsidP="00324E2B">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Администрация Клуба не несет ответственности в случае получения травмы</w:t>
      </w:r>
      <w:r w:rsidR="00344869">
        <w:rPr>
          <w:rFonts w:ascii="Times New Roman" w:eastAsia="Times New Roman" w:hAnsi="Times New Roman" w:cs="Times New Roman"/>
          <w:color w:val="333333"/>
          <w:sz w:val="24"/>
          <w:szCs w:val="24"/>
          <w:lang w:eastAsia="ru-RU"/>
        </w:rPr>
        <w:t xml:space="preserve"> любым указанным выше лицом, пренебрегшим установленном</w:t>
      </w:r>
      <w:r>
        <w:rPr>
          <w:rFonts w:ascii="Times New Roman" w:eastAsia="Times New Roman" w:hAnsi="Times New Roman" w:cs="Times New Roman"/>
          <w:color w:val="333333"/>
          <w:sz w:val="24"/>
          <w:szCs w:val="24"/>
          <w:lang w:eastAsia="ru-RU"/>
        </w:rPr>
        <w:t xml:space="preserve"> в настоящем пункте Правил запрет</w:t>
      </w:r>
      <w:r w:rsidR="00344869">
        <w:rPr>
          <w:rFonts w:ascii="Times New Roman" w:eastAsia="Times New Roman" w:hAnsi="Times New Roman" w:cs="Times New Roman"/>
          <w:color w:val="333333"/>
          <w:sz w:val="24"/>
          <w:szCs w:val="24"/>
          <w:lang w:eastAsia="ru-RU"/>
        </w:rPr>
        <w:t>ом</w:t>
      </w:r>
      <w:r>
        <w:rPr>
          <w:rFonts w:ascii="Times New Roman" w:eastAsia="Times New Roman" w:hAnsi="Times New Roman" w:cs="Times New Roman"/>
          <w:color w:val="333333"/>
          <w:sz w:val="24"/>
          <w:szCs w:val="24"/>
          <w:lang w:eastAsia="ru-RU"/>
        </w:rPr>
        <w:t xml:space="preserve"> на несанкцио</w:t>
      </w:r>
      <w:r w:rsidR="00344869">
        <w:rPr>
          <w:rFonts w:ascii="Times New Roman" w:eastAsia="Times New Roman" w:hAnsi="Times New Roman" w:cs="Times New Roman"/>
          <w:color w:val="333333"/>
          <w:sz w:val="24"/>
          <w:szCs w:val="24"/>
          <w:lang w:eastAsia="ru-RU"/>
        </w:rPr>
        <w:t>нированный выход на игровое поле.</w:t>
      </w:r>
    </w:p>
    <w:p w14:paraId="6645F5DD" w14:textId="77777777" w:rsidR="003B526D" w:rsidRPr="003B526D" w:rsidRDefault="005909DD" w:rsidP="005909DD">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15" w:name="p1.15."/>
      <w:bookmarkEnd w:id="15"/>
      <w:r>
        <w:rPr>
          <w:rFonts w:ascii="Times New Roman" w:eastAsia="Times New Roman" w:hAnsi="Times New Roman" w:cs="Times New Roman"/>
          <w:b/>
          <w:sz w:val="24"/>
          <w:szCs w:val="24"/>
          <w:lang w:eastAsia="ru-RU"/>
        </w:rPr>
        <w:t>РЕКЛАМА И НАВЯЗЫВАНИЕ УСЛУГ</w:t>
      </w:r>
    </w:p>
    <w:p w14:paraId="24F61D64" w14:textId="77777777" w:rsidR="003B526D" w:rsidRPr="003B526D" w:rsidRDefault="003B526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 Клубе запрещено размещать или распространять коммерческую рекламу и навязывать любые услуги без предварительного согласия Руководства Клуба.</w:t>
      </w:r>
    </w:p>
    <w:p w14:paraId="10D253B5" w14:textId="77777777" w:rsidR="003B526D" w:rsidRPr="003B526D" w:rsidRDefault="005909DD" w:rsidP="005909DD">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16" w:name="p1.16."/>
      <w:bookmarkEnd w:id="16"/>
      <w:r>
        <w:rPr>
          <w:rFonts w:ascii="Times New Roman" w:eastAsia="Times New Roman" w:hAnsi="Times New Roman" w:cs="Times New Roman"/>
          <w:b/>
          <w:sz w:val="24"/>
          <w:szCs w:val="24"/>
          <w:lang w:eastAsia="ru-RU"/>
        </w:rPr>
        <w:t>ПОЛИТИЧЕСКАЯ И РЕЛИГИОЗНАЯ ДЕЯТЕЛЬНОСТЬ</w:t>
      </w:r>
    </w:p>
    <w:p w14:paraId="6FE1FA14" w14:textId="77777777" w:rsidR="003B526D" w:rsidRPr="003B526D" w:rsidRDefault="003B526D" w:rsidP="005909DD">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Использование объектов на территории Клуба для проведения мероприятий и сбора средств в пользу политических движений, если на то не получено согласие Кл</w:t>
      </w:r>
      <w:r w:rsidR="005909DD">
        <w:rPr>
          <w:rFonts w:ascii="Times New Roman" w:eastAsia="Times New Roman" w:hAnsi="Times New Roman" w:cs="Times New Roman"/>
          <w:color w:val="333333"/>
          <w:sz w:val="24"/>
          <w:szCs w:val="24"/>
          <w:lang w:eastAsia="ru-RU"/>
        </w:rPr>
        <w:t>уба, противоречит его принципам, а также и</w:t>
      </w:r>
      <w:r w:rsidRPr="003B526D">
        <w:rPr>
          <w:rFonts w:ascii="Times New Roman" w:eastAsia="Times New Roman" w:hAnsi="Times New Roman" w:cs="Times New Roman"/>
          <w:color w:val="333333"/>
          <w:sz w:val="24"/>
          <w:szCs w:val="24"/>
          <w:lang w:eastAsia="ru-RU"/>
        </w:rPr>
        <w:t xml:space="preserve">спользовать Клубные объекты для организованных </w:t>
      </w:r>
      <w:r w:rsidRPr="003B526D">
        <w:rPr>
          <w:rFonts w:ascii="Times New Roman" w:eastAsia="Times New Roman" w:hAnsi="Times New Roman" w:cs="Times New Roman"/>
          <w:color w:val="333333"/>
          <w:sz w:val="24"/>
          <w:szCs w:val="24"/>
          <w:lang w:eastAsia="ru-RU"/>
        </w:rPr>
        <w:lastRenderedPageBreak/>
        <w:t>религиозных служб или другой деятельности без согласия Руководства Клуба также запрещено.</w:t>
      </w:r>
    </w:p>
    <w:p w14:paraId="4B43BB5D" w14:textId="77777777" w:rsidR="003B526D" w:rsidRPr="003B526D" w:rsidRDefault="00CD1A94" w:rsidP="00CD1A94">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17" w:name="p1.17."/>
      <w:bookmarkStart w:id="18" w:name="p1.18."/>
      <w:bookmarkEnd w:id="17"/>
      <w:bookmarkEnd w:id="18"/>
      <w:r>
        <w:rPr>
          <w:rFonts w:ascii="Times New Roman" w:eastAsia="Times New Roman" w:hAnsi="Times New Roman" w:cs="Times New Roman"/>
          <w:b/>
          <w:sz w:val="24"/>
          <w:szCs w:val="24"/>
          <w:lang w:eastAsia="ru-RU"/>
        </w:rPr>
        <w:t>ВХОД НА ТЕРРИТОРИЮ КЛУБА</w:t>
      </w:r>
    </w:p>
    <w:p w14:paraId="0077C06C" w14:textId="77777777" w:rsidR="00643435" w:rsidRDefault="00643435" w:rsidP="00CD1A9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Порядок входа и выхода на территорию Клуба определяется Положением о </w:t>
      </w:r>
      <w:r w:rsidR="00EB3DEE">
        <w:rPr>
          <w:rFonts w:ascii="Times New Roman" w:eastAsia="Times New Roman" w:hAnsi="Times New Roman" w:cs="Times New Roman"/>
          <w:color w:val="333333"/>
          <w:sz w:val="24"/>
          <w:szCs w:val="24"/>
          <w:lang w:eastAsia="ru-RU"/>
        </w:rPr>
        <w:t>пропускном и внутриобъектовом режимах в ООО «Московский городской Гольф Клуб»</w:t>
      </w:r>
      <w:r>
        <w:rPr>
          <w:rFonts w:ascii="Times New Roman" w:eastAsia="Times New Roman" w:hAnsi="Times New Roman" w:cs="Times New Roman"/>
          <w:color w:val="333333"/>
          <w:sz w:val="24"/>
          <w:szCs w:val="24"/>
          <w:lang w:eastAsia="ru-RU"/>
        </w:rPr>
        <w:t xml:space="preserve">. </w:t>
      </w:r>
    </w:p>
    <w:p w14:paraId="0D1D965A" w14:textId="77777777" w:rsidR="00643435" w:rsidRDefault="00643435" w:rsidP="00CD1A9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общему правилу, д</w:t>
      </w:r>
      <w:r w:rsidR="003B526D" w:rsidRPr="003B526D">
        <w:rPr>
          <w:rFonts w:ascii="Times New Roman" w:eastAsia="Times New Roman" w:hAnsi="Times New Roman" w:cs="Times New Roman"/>
          <w:color w:val="333333"/>
          <w:sz w:val="24"/>
          <w:szCs w:val="24"/>
          <w:lang w:eastAsia="ru-RU"/>
        </w:rPr>
        <w:t xml:space="preserve">ля входа на территорию Клуба </w:t>
      </w:r>
      <w:r>
        <w:rPr>
          <w:rFonts w:ascii="Times New Roman" w:eastAsia="Times New Roman" w:hAnsi="Times New Roman" w:cs="Times New Roman"/>
          <w:color w:val="333333"/>
          <w:sz w:val="24"/>
          <w:szCs w:val="24"/>
          <w:lang w:eastAsia="ru-RU"/>
        </w:rPr>
        <w:t xml:space="preserve">посетителям необходимо иметь специальное разрешение от Администрации Клуба или от организации, арендующей помещения Клуба, заверенное (согласованное) с Администрацией Клуба. Подобные разрешения, заблаговременно перед приходом посетителей, оформляются в бумажном или электронном виде и передаются сотрудникам безопасности, осуществляющим </w:t>
      </w:r>
      <w:r w:rsidR="00EB3DEE">
        <w:rPr>
          <w:rFonts w:ascii="Times New Roman" w:eastAsia="Times New Roman" w:hAnsi="Times New Roman" w:cs="Times New Roman"/>
          <w:color w:val="333333"/>
          <w:sz w:val="24"/>
          <w:szCs w:val="24"/>
          <w:lang w:eastAsia="ru-RU"/>
        </w:rPr>
        <w:t xml:space="preserve">режимные мероприятия при </w:t>
      </w:r>
      <w:r>
        <w:rPr>
          <w:rFonts w:ascii="Times New Roman" w:eastAsia="Times New Roman" w:hAnsi="Times New Roman" w:cs="Times New Roman"/>
          <w:color w:val="333333"/>
          <w:sz w:val="24"/>
          <w:szCs w:val="24"/>
          <w:lang w:eastAsia="ru-RU"/>
        </w:rPr>
        <w:t xml:space="preserve">проходе на территорию Клуба.  </w:t>
      </w:r>
    </w:p>
    <w:p w14:paraId="431DA721" w14:textId="77777777" w:rsidR="00E11F2B" w:rsidRDefault="00643435" w:rsidP="00CD1A9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w:t>
      </w:r>
      <w:r w:rsidR="00CD1A94">
        <w:rPr>
          <w:rFonts w:ascii="Times New Roman" w:eastAsia="Times New Roman" w:hAnsi="Times New Roman" w:cs="Times New Roman"/>
          <w:color w:val="333333"/>
          <w:sz w:val="24"/>
          <w:szCs w:val="24"/>
          <w:lang w:eastAsia="ru-RU"/>
        </w:rPr>
        <w:t xml:space="preserve">ботники </w:t>
      </w:r>
      <w:r w:rsidR="00EB3DEE">
        <w:rPr>
          <w:rFonts w:ascii="Times New Roman" w:eastAsia="Times New Roman" w:hAnsi="Times New Roman" w:cs="Times New Roman"/>
          <w:color w:val="333333"/>
          <w:sz w:val="24"/>
          <w:szCs w:val="24"/>
          <w:lang w:eastAsia="ru-RU"/>
        </w:rPr>
        <w:t xml:space="preserve">и Члены Клуба </w:t>
      </w:r>
      <w:r w:rsidR="00CD1A94">
        <w:rPr>
          <w:rFonts w:ascii="Times New Roman" w:eastAsia="Times New Roman" w:hAnsi="Times New Roman" w:cs="Times New Roman"/>
          <w:color w:val="333333"/>
          <w:sz w:val="24"/>
          <w:szCs w:val="24"/>
          <w:lang w:eastAsia="ru-RU"/>
        </w:rPr>
        <w:t>проходят на его территорию по собственным магнитным пропускам.</w:t>
      </w:r>
      <w:r w:rsidR="00EB3DEE">
        <w:rPr>
          <w:rFonts w:ascii="Times New Roman" w:eastAsia="Times New Roman" w:hAnsi="Times New Roman" w:cs="Times New Roman"/>
          <w:color w:val="333333"/>
          <w:sz w:val="24"/>
          <w:szCs w:val="24"/>
          <w:lang w:eastAsia="ru-RU"/>
        </w:rPr>
        <w:t xml:space="preserve"> Гости Членов Клуба проходят на террито</w:t>
      </w:r>
      <w:r w:rsidR="009130D1">
        <w:rPr>
          <w:rFonts w:ascii="Times New Roman" w:eastAsia="Times New Roman" w:hAnsi="Times New Roman" w:cs="Times New Roman"/>
          <w:color w:val="333333"/>
          <w:sz w:val="24"/>
          <w:szCs w:val="24"/>
          <w:lang w:eastAsia="ru-RU"/>
        </w:rPr>
        <w:t>р</w:t>
      </w:r>
      <w:r w:rsidR="00EB3DEE">
        <w:rPr>
          <w:rFonts w:ascii="Times New Roman" w:eastAsia="Times New Roman" w:hAnsi="Times New Roman" w:cs="Times New Roman"/>
          <w:color w:val="333333"/>
          <w:sz w:val="24"/>
          <w:szCs w:val="24"/>
          <w:lang w:eastAsia="ru-RU"/>
        </w:rPr>
        <w:t>ию Клуба только в сопровождении Члена Клуба.</w:t>
      </w:r>
      <w:r w:rsidR="00CD1A94">
        <w:rPr>
          <w:rFonts w:ascii="Times New Roman" w:eastAsia="Times New Roman" w:hAnsi="Times New Roman" w:cs="Times New Roman"/>
          <w:color w:val="333333"/>
          <w:sz w:val="24"/>
          <w:szCs w:val="24"/>
          <w:lang w:eastAsia="ru-RU"/>
        </w:rPr>
        <w:t xml:space="preserve"> </w:t>
      </w:r>
      <w:r w:rsidR="009130D1">
        <w:rPr>
          <w:rFonts w:ascii="Times New Roman" w:eastAsia="Times New Roman" w:hAnsi="Times New Roman" w:cs="Times New Roman"/>
          <w:color w:val="333333"/>
          <w:sz w:val="24"/>
          <w:szCs w:val="24"/>
          <w:lang w:eastAsia="ru-RU"/>
        </w:rPr>
        <w:t>В случае прибытия на Контрольно-пропускной пункт (КПП) гостя или гостей Членов Клуба, их допуск на территорию Клуба разрешается только при условии личного присутствия на КПП пригласившего их Члена Клуба.</w:t>
      </w:r>
    </w:p>
    <w:p w14:paraId="63A17750" w14:textId="77777777" w:rsidR="00643435" w:rsidRPr="003B526D" w:rsidRDefault="00CD1A94" w:rsidP="00CD1A9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Передача персональных магнитных карт – пропусков постороннему лицу запрещена. </w:t>
      </w:r>
    </w:p>
    <w:p w14:paraId="446B23CF" w14:textId="77777777" w:rsidR="003B526D" w:rsidRPr="003B526D" w:rsidRDefault="003B526D" w:rsidP="00CD1A94">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19" w:name="p1.19."/>
      <w:bookmarkEnd w:id="19"/>
      <w:r w:rsidRPr="003B526D">
        <w:rPr>
          <w:rFonts w:ascii="Times New Roman" w:eastAsia="Times New Roman" w:hAnsi="Times New Roman" w:cs="Times New Roman"/>
          <w:b/>
          <w:sz w:val="24"/>
          <w:szCs w:val="24"/>
          <w:lang w:eastAsia="ru-RU"/>
        </w:rPr>
        <w:t>ПРЕДПИСАНИЯ ДЛЯ ДЕТЕЙ</w:t>
      </w:r>
    </w:p>
    <w:p w14:paraId="5D499DAE" w14:textId="77777777" w:rsidR="00F65ADA" w:rsidRDefault="003B526D" w:rsidP="00F65AD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bookmarkStart w:id="20" w:name="p2."/>
      <w:bookmarkEnd w:id="20"/>
      <w:r w:rsidRPr="003B526D">
        <w:rPr>
          <w:rFonts w:ascii="Times New Roman" w:eastAsia="Times New Roman" w:hAnsi="Times New Roman" w:cs="Times New Roman"/>
          <w:color w:val="333333"/>
          <w:sz w:val="24"/>
          <w:szCs w:val="24"/>
          <w:lang w:eastAsia="ru-RU"/>
        </w:rPr>
        <w:t>Детям до 12 лет не разрешается входить на территорию Клуба без сопровождения или надзора взрослых.</w:t>
      </w:r>
      <w:r w:rsidR="00F65ADA">
        <w:rPr>
          <w:rFonts w:ascii="Times New Roman" w:eastAsia="Times New Roman" w:hAnsi="Times New Roman" w:cs="Times New Roman"/>
          <w:color w:val="333333"/>
          <w:sz w:val="24"/>
          <w:szCs w:val="24"/>
          <w:lang w:eastAsia="ru-RU"/>
        </w:rPr>
        <w:t xml:space="preserve"> </w:t>
      </w:r>
    </w:p>
    <w:p w14:paraId="6C33021C" w14:textId="77777777" w:rsidR="00F65ADA" w:rsidRDefault="003B526D" w:rsidP="00F65AD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Ребёнок младше 12 лет может находиться на территории Клуба только в сопровождении взрослого.</w:t>
      </w:r>
      <w:r w:rsidR="00F65ADA">
        <w:rPr>
          <w:rFonts w:ascii="Times New Roman" w:eastAsia="Times New Roman" w:hAnsi="Times New Roman" w:cs="Times New Roman"/>
          <w:color w:val="333333"/>
          <w:sz w:val="24"/>
          <w:szCs w:val="24"/>
          <w:lang w:eastAsia="ru-RU"/>
        </w:rPr>
        <w:t xml:space="preserve"> </w:t>
      </w:r>
    </w:p>
    <w:p w14:paraId="7BE4ED92" w14:textId="77777777" w:rsidR="00F65ADA" w:rsidRPr="003B526D" w:rsidRDefault="00F65ADA" w:rsidP="00F65AD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Если дети нарушают правила и принципы Клуба, к ним или к их родителям могут применяться ограничения по использованию Клубных объектов и собственности</w:t>
      </w:r>
      <w:r w:rsidR="009635F9">
        <w:rPr>
          <w:rFonts w:ascii="Times New Roman" w:eastAsia="Times New Roman" w:hAnsi="Times New Roman" w:cs="Times New Roman"/>
          <w:color w:val="333333"/>
          <w:sz w:val="24"/>
          <w:szCs w:val="24"/>
          <w:lang w:eastAsia="ru-RU"/>
        </w:rPr>
        <w:t xml:space="preserve"> Клуба</w:t>
      </w:r>
      <w:r w:rsidRPr="003B526D">
        <w:rPr>
          <w:rFonts w:ascii="Times New Roman" w:eastAsia="Times New Roman" w:hAnsi="Times New Roman" w:cs="Times New Roman"/>
          <w:color w:val="333333"/>
          <w:sz w:val="24"/>
          <w:szCs w:val="24"/>
          <w:lang w:eastAsia="ru-RU"/>
        </w:rPr>
        <w:t>.</w:t>
      </w:r>
    </w:p>
    <w:p w14:paraId="187AEE8E" w14:textId="77777777" w:rsidR="003B526D" w:rsidRPr="003B526D" w:rsidRDefault="00011E44" w:rsidP="00F65ADA">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21" w:name="p2.2."/>
      <w:bookmarkStart w:id="22" w:name="p2.3."/>
      <w:bookmarkEnd w:id="21"/>
      <w:bookmarkEnd w:id="22"/>
      <w:r>
        <w:rPr>
          <w:rFonts w:ascii="Times New Roman" w:eastAsia="Times New Roman" w:hAnsi="Times New Roman" w:cs="Times New Roman"/>
          <w:b/>
          <w:sz w:val="24"/>
          <w:szCs w:val="24"/>
          <w:lang w:eastAsia="ru-RU"/>
        </w:rPr>
        <w:t>ОТВЕТСТВЕННОСТЬ ЗА ДЕТЕЙ</w:t>
      </w:r>
    </w:p>
    <w:p w14:paraId="3F1E8272" w14:textId="77777777" w:rsidR="00011E44" w:rsidRDefault="003B526D" w:rsidP="00011E4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Администрация Клуба оставляет за собой право ограничивать использование детьми определённых Клубных объектов.</w:t>
      </w:r>
      <w:r w:rsidR="00011E44">
        <w:rPr>
          <w:rFonts w:ascii="Times New Roman" w:eastAsia="Times New Roman" w:hAnsi="Times New Roman" w:cs="Times New Roman"/>
          <w:color w:val="333333"/>
          <w:sz w:val="24"/>
          <w:szCs w:val="24"/>
          <w:lang w:eastAsia="ru-RU"/>
        </w:rPr>
        <w:t xml:space="preserve"> </w:t>
      </w:r>
    </w:p>
    <w:p w14:paraId="107F267C" w14:textId="77777777" w:rsidR="003B526D" w:rsidRPr="003B526D" w:rsidRDefault="003B526D" w:rsidP="00011E44">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Гости Клуба несут прямую ответственность за поведение и действия своих детей, а также детей, которые пришли в их сопровождении.</w:t>
      </w:r>
    </w:p>
    <w:p w14:paraId="78F41911" w14:textId="77777777" w:rsidR="003B526D" w:rsidRPr="003B526D" w:rsidRDefault="003B526D" w:rsidP="00011E44">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23" w:name="p2.4."/>
      <w:bookmarkEnd w:id="23"/>
      <w:r w:rsidRPr="003B526D">
        <w:rPr>
          <w:rFonts w:ascii="Times New Roman" w:eastAsia="Times New Roman" w:hAnsi="Times New Roman" w:cs="Times New Roman"/>
          <w:b/>
          <w:sz w:val="24"/>
          <w:szCs w:val="24"/>
          <w:lang w:eastAsia="ru-RU"/>
        </w:rPr>
        <w:t>ПРАВИЛА КЛУБНОГО ЭТИКЕТА</w:t>
      </w:r>
    </w:p>
    <w:p w14:paraId="47729FF4"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24" w:name="p4."/>
      <w:bookmarkEnd w:id="24"/>
      <w:r w:rsidRPr="003B526D">
        <w:rPr>
          <w:rFonts w:ascii="Times New Roman" w:eastAsia="Times New Roman" w:hAnsi="Times New Roman" w:cs="Times New Roman"/>
          <w:b/>
          <w:bCs/>
          <w:sz w:val="24"/>
          <w:szCs w:val="24"/>
          <w:lang w:eastAsia="ru-RU"/>
        </w:rPr>
        <w:t>Стандарты одежды</w:t>
      </w:r>
      <w:bookmarkStart w:id="25" w:name="p4.1."/>
      <w:bookmarkEnd w:id="25"/>
    </w:p>
    <w:p w14:paraId="136F3A5F" w14:textId="77777777" w:rsidR="003B526D" w:rsidRPr="003B526D" w:rsidRDefault="009933F9"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Посетители, г</w:t>
      </w:r>
      <w:r w:rsidR="003B526D" w:rsidRPr="003B526D">
        <w:rPr>
          <w:rFonts w:ascii="Times New Roman" w:eastAsia="Times New Roman" w:hAnsi="Times New Roman" w:cs="Times New Roman"/>
          <w:color w:val="333333"/>
          <w:sz w:val="24"/>
          <w:szCs w:val="24"/>
          <w:lang w:eastAsia="ru-RU"/>
        </w:rPr>
        <w:t xml:space="preserve">ости </w:t>
      </w:r>
      <w:r>
        <w:rPr>
          <w:rFonts w:ascii="Times New Roman" w:eastAsia="Times New Roman" w:hAnsi="Times New Roman" w:cs="Times New Roman"/>
          <w:color w:val="333333"/>
          <w:sz w:val="24"/>
          <w:szCs w:val="24"/>
          <w:lang w:eastAsia="ru-RU"/>
        </w:rPr>
        <w:t xml:space="preserve">и Члены </w:t>
      </w:r>
      <w:r w:rsidR="003B526D" w:rsidRPr="003B526D">
        <w:rPr>
          <w:rFonts w:ascii="Times New Roman" w:eastAsia="Times New Roman" w:hAnsi="Times New Roman" w:cs="Times New Roman"/>
          <w:color w:val="333333"/>
          <w:sz w:val="24"/>
          <w:szCs w:val="24"/>
          <w:lang w:eastAsia="ru-RU"/>
        </w:rPr>
        <w:t>Клуба должны одеваться так, как уместно для определённой зоны Гольф Клуба, в которой они находятся, или для используемого объекта Клубной собственности. Выражение "одеваться уместно" следует понимать как совокупность требований к чистоте, презентабельности и хорошему состоянию одежды. Одежда также не должна быть вызывающей и агрессивной по отношению к другим Гостям Клуба.</w:t>
      </w:r>
    </w:p>
    <w:p w14:paraId="2D1F031D"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Руководство Клуба уполномочено определять, что означает "одеваться уместно" в каждом конкретном случае, и требовать от любого ненадлежащим образом одетого лица покинуть территорию Клуба или конкретную зону Гольф Клуба, в которой он/она находится в неуместной одежде. В целом, кроме указанных ниже исключений, в Клубе принят повседневный стиль одежды. Стандарты одежды могут иногда отменяться Руководством Клуба на время особых мероприятий и работ.</w:t>
      </w:r>
    </w:p>
    <w:p w14:paraId="19C736A5"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В Клубном доме запрещено находиться в купальных костюмах и другой неподходящей одежде (такой как майки, </w:t>
      </w:r>
      <w:proofErr w:type="spellStart"/>
      <w:r w:rsidRPr="003B526D">
        <w:rPr>
          <w:rFonts w:ascii="Times New Roman" w:eastAsia="Times New Roman" w:hAnsi="Times New Roman" w:cs="Times New Roman"/>
          <w:color w:val="333333"/>
          <w:sz w:val="24"/>
          <w:szCs w:val="24"/>
          <w:lang w:eastAsia="ru-RU"/>
        </w:rPr>
        <w:t>неподшитые</w:t>
      </w:r>
      <w:proofErr w:type="spellEnd"/>
      <w:r w:rsidRPr="003B526D">
        <w:rPr>
          <w:rFonts w:ascii="Times New Roman" w:eastAsia="Times New Roman" w:hAnsi="Times New Roman" w:cs="Times New Roman"/>
          <w:color w:val="333333"/>
          <w:sz w:val="24"/>
          <w:szCs w:val="24"/>
          <w:lang w:eastAsia="ru-RU"/>
        </w:rPr>
        <w:t xml:space="preserve"> штаны до колен, шорты для бега и проч.).</w:t>
      </w:r>
    </w:p>
    <w:p w14:paraId="0A8819E2"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Рубашки без воротника, тренировочные костюмы, штаны и другую одежду для спортивных тренировок разрешается носить только в раздевалках.</w:t>
      </w:r>
      <w:r w:rsidRPr="003B526D">
        <w:rPr>
          <w:rFonts w:ascii="Times New Roman" w:eastAsia="Times New Roman" w:hAnsi="Times New Roman" w:cs="Times New Roman"/>
          <w:color w:val="333333"/>
          <w:sz w:val="24"/>
          <w:szCs w:val="24"/>
          <w:lang w:eastAsia="ru-RU"/>
        </w:rPr>
        <w:br/>
        <w:t>На время особых мероприятий могут быть сделаны некоторые исключения из правил дресс-кода.</w:t>
      </w:r>
    </w:p>
    <w:p w14:paraId="2255A096"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26" w:name="p4.2."/>
      <w:bookmarkEnd w:id="26"/>
      <w:r w:rsidRPr="003B526D">
        <w:rPr>
          <w:rFonts w:ascii="Times New Roman" w:eastAsia="Times New Roman" w:hAnsi="Times New Roman" w:cs="Times New Roman"/>
          <w:b/>
          <w:bCs/>
          <w:sz w:val="24"/>
          <w:szCs w:val="24"/>
          <w:lang w:eastAsia="ru-RU"/>
        </w:rPr>
        <w:lastRenderedPageBreak/>
        <w:t>Поведение</w:t>
      </w:r>
    </w:p>
    <w:p w14:paraId="49FE57C9"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Гости Клуба не должны своим поведением препятствовать или лишать других Гостей Клуба удовольствия от пребывания в Гольф Клубе. Любое лицо, которое, находясь на территории Клуба, ведёт себя беспорядочно, агрессивно и нарушает споко</w:t>
      </w:r>
      <w:r w:rsidR="00077B99">
        <w:rPr>
          <w:rFonts w:ascii="Times New Roman" w:eastAsia="Times New Roman" w:hAnsi="Times New Roman" w:cs="Times New Roman"/>
          <w:color w:val="333333"/>
          <w:sz w:val="24"/>
          <w:szCs w:val="24"/>
          <w:lang w:eastAsia="ru-RU"/>
        </w:rPr>
        <w:t>йствие остальных, будет удал</w:t>
      </w:r>
      <w:r w:rsidRPr="003B526D">
        <w:rPr>
          <w:rFonts w:ascii="Times New Roman" w:eastAsia="Times New Roman" w:hAnsi="Times New Roman" w:cs="Times New Roman"/>
          <w:color w:val="333333"/>
          <w:sz w:val="24"/>
          <w:szCs w:val="24"/>
          <w:lang w:eastAsia="ru-RU"/>
        </w:rPr>
        <w:t>ено с территории Клуба.</w:t>
      </w:r>
    </w:p>
    <w:p w14:paraId="3D7A83D3"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Гостям Клуба рекомендуется быть вежливыми в обращении с окружающими.</w:t>
      </w:r>
      <w:r w:rsidR="009933F9">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Необходимо обращать внимание на физическое и эмоциональное состояние окружающих людей. Если кто-либо чувствует себя плохо, следует удостовериться, не нужна ли ему помощь.</w:t>
      </w:r>
    </w:p>
    <w:p w14:paraId="20200C46"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Тон голоса должен быть надлежащим. При любых сомнениях на этот счёт Гостю Клуба рекомендуется смягчить тон голоса, принимая во внимание негативные последствия резкого тона в разговоре.</w:t>
      </w:r>
    </w:p>
    <w:p w14:paraId="08838C03"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При разговоре с другими Гостями Клуба, сотрудниками или обслуживающим персоналом необходимо следить за своей речью. Гости Клуба должны избегать шума и излишне энергичной жестикуляции. Запрещено употребление слов, которые могут быть неприятны для слуха окружающих. Важно также помнить, что на территории Клуба находятся дети и их присутствие требует особой сдержанности в поведении и речи.</w:t>
      </w:r>
    </w:p>
    <w:p w14:paraId="399EF381"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Во всех зонах Гольф Клуба, а также на гольф полях и всех спортивных объектах необходимо поддерживать чистоту и порядок. Не оставляйте после себя мусор, следите за тем, чтобы не загрязнить или не нанести другого ущерба предметам интерьера и быта.</w:t>
      </w:r>
    </w:p>
    <w:p w14:paraId="21F08058"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Руководство Клуба может предпринимать необходимые меры, дабы пресечь неприличное поведение Гостя Клуба либо действия, которые могут привести к повреждению собственности Клуба.</w:t>
      </w:r>
    </w:p>
    <w:p w14:paraId="227879B3"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Гости Клуба, нанесшие ущерб благосостоянию и репутации Клуба или другим его Гостям, а также проигнорировавшие данные правила, нормы, принципы, положения либо другие документы и нормативы, могут быть подвергнуты дисциплинарным мерам.</w:t>
      </w:r>
    </w:p>
    <w:p w14:paraId="02E197AE" w14:textId="77777777" w:rsidR="003B526D" w:rsidRPr="003B526D" w:rsidRDefault="003B526D" w:rsidP="009933F9">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bookmarkStart w:id="27" w:name="p4.3."/>
      <w:bookmarkEnd w:id="27"/>
      <w:r w:rsidRPr="003B526D">
        <w:rPr>
          <w:rFonts w:ascii="Times New Roman" w:eastAsia="Times New Roman" w:hAnsi="Times New Roman" w:cs="Times New Roman"/>
          <w:b/>
          <w:sz w:val="24"/>
          <w:szCs w:val="24"/>
          <w:lang w:eastAsia="ru-RU"/>
        </w:rPr>
        <w:t>ПРАВИЛА ИГРЫ В ГОЛЬФ</w:t>
      </w:r>
    </w:p>
    <w:p w14:paraId="2384A4E9"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28" w:name="p5."/>
      <w:bookmarkEnd w:id="28"/>
      <w:r w:rsidRPr="003B526D">
        <w:rPr>
          <w:rFonts w:ascii="Times New Roman" w:eastAsia="Times New Roman" w:hAnsi="Times New Roman" w:cs="Times New Roman"/>
          <w:b/>
          <w:bCs/>
          <w:sz w:val="24"/>
          <w:szCs w:val="24"/>
          <w:lang w:eastAsia="ru-RU"/>
        </w:rPr>
        <w:t>Регистрация и начало игры</w:t>
      </w:r>
      <w:bookmarkStart w:id="29" w:name="p5.1."/>
      <w:bookmarkEnd w:id="29"/>
    </w:p>
    <w:p w14:paraId="32B7490D"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Все Гости Клуба должны зарегистрироваться минимум за 15 минут до старта; в противном случае, Клуб может оказаться не в силах выделить опоздавшей на регистрацию группе стартовое время.</w:t>
      </w:r>
      <w:r w:rsidR="009933F9">
        <w:rPr>
          <w:rFonts w:ascii="Times New Roman" w:eastAsia="Times New Roman" w:hAnsi="Times New Roman" w:cs="Times New Roman"/>
          <w:color w:val="333333"/>
          <w:sz w:val="24"/>
          <w:szCs w:val="24"/>
          <w:lang w:eastAsia="ru-RU"/>
        </w:rPr>
        <w:t xml:space="preserve"> </w:t>
      </w:r>
    </w:p>
    <w:p w14:paraId="3C7A505D"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Все игроки, независимо от того, передвигаются они пешком или на гольф-каре, обязаны зарегистрироваться перед игрой. Правильная регистрация обязательна также на случай непредвиденных обстоятельств.</w:t>
      </w:r>
    </w:p>
    <w:p w14:paraId="3B69D50E"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0" w:name="p5.2."/>
      <w:bookmarkEnd w:id="30"/>
      <w:r w:rsidRPr="003B526D">
        <w:rPr>
          <w:rFonts w:ascii="Times New Roman" w:eastAsia="Times New Roman" w:hAnsi="Times New Roman" w:cs="Times New Roman"/>
          <w:b/>
          <w:bCs/>
          <w:sz w:val="24"/>
          <w:szCs w:val="24"/>
          <w:lang w:eastAsia="ru-RU"/>
        </w:rPr>
        <w:t>Стартовое время</w:t>
      </w:r>
    </w:p>
    <w:p w14:paraId="661F48AF"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У каждого игрока должно быть своё стартовое время, предписанное до начала игры. Стартовое время определяется в дни, когда гольф поле открыто для Гостей Клуба. Назначают время Гольф-PRO или его ассистенты.</w:t>
      </w:r>
      <w:r w:rsidR="009933F9">
        <w:rPr>
          <w:rFonts w:ascii="Times New Roman" w:eastAsia="Times New Roman" w:hAnsi="Times New Roman" w:cs="Times New Roman"/>
          <w:color w:val="333333"/>
          <w:sz w:val="24"/>
          <w:szCs w:val="24"/>
          <w:lang w:eastAsia="ru-RU"/>
        </w:rPr>
        <w:t xml:space="preserve"> </w:t>
      </w:r>
    </w:p>
    <w:p w14:paraId="5934502B"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Гости Клуба могут бронировать время старта предварительно по телефону или лично, в дни и часы работы Клуба, указывая при этом игроков своей группы. За один раз позволяется забронировать лишь одно (1) время старта.</w:t>
      </w:r>
      <w:r w:rsidR="009933F9">
        <w:rPr>
          <w:rFonts w:ascii="Times New Roman" w:eastAsia="Times New Roman" w:hAnsi="Times New Roman" w:cs="Times New Roman"/>
          <w:color w:val="333333"/>
          <w:sz w:val="24"/>
          <w:szCs w:val="24"/>
          <w:lang w:eastAsia="ru-RU"/>
        </w:rPr>
        <w:t xml:space="preserve"> </w:t>
      </w:r>
    </w:p>
    <w:p w14:paraId="46F45F5B"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Отмена стартового времени должна быть сделана как можно раньше, минимум за три часа, чтобы дать возможность кому-либо другому использовать это время. Задержка с отменой стартового времени может привести к взысканию соответствующего штрафа сопоставимого со стоимостью </w:t>
      </w:r>
      <w:proofErr w:type="spellStart"/>
      <w:r w:rsidRPr="003B526D">
        <w:rPr>
          <w:rFonts w:ascii="Times New Roman" w:eastAsia="Times New Roman" w:hAnsi="Times New Roman" w:cs="Times New Roman"/>
          <w:color w:val="333333"/>
          <w:sz w:val="24"/>
          <w:szCs w:val="24"/>
          <w:lang w:eastAsia="ru-RU"/>
        </w:rPr>
        <w:t>гринфи</w:t>
      </w:r>
      <w:proofErr w:type="spellEnd"/>
      <w:r w:rsidRPr="003B526D">
        <w:rPr>
          <w:rFonts w:ascii="Times New Roman" w:eastAsia="Times New Roman" w:hAnsi="Times New Roman" w:cs="Times New Roman"/>
          <w:color w:val="333333"/>
          <w:sz w:val="24"/>
          <w:szCs w:val="24"/>
          <w:lang w:eastAsia="ru-RU"/>
        </w:rPr>
        <w:t>.</w:t>
      </w:r>
    </w:p>
    <w:p w14:paraId="27FB08D1"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1" w:name="p5.3."/>
      <w:bookmarkEnd w:id="31"/>
      <w:r w:rsidRPr="003B526D">
        <w:rPr>
          <w:rFonts w:ascii="Times New Roman" w:eastAsia="Times New Roman" w:hAnsi="Times New Roman" w:cs="Times New Roman"/>
          <w:b/>
          <w:bCs/>
          <w:sz w:val="24"/>
          <w:szCs w:val="24"/>
          <w:lang w:eastAsia="ru-RU"/>
        </w:rPr>
        <w:t>Играющие группы</w:t>
      </w:r>
    </w:p>
    <w:p w14:paraId="648DFCD6"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Гостям Клуба предлагается играть четвёрками; но в отдельных случаях, если группа не набирает достаточного количества игроков, разрешается играть группами из двух человек или в одиночку. В некоторых ситуациях неполная группа может просить </w:t>
      </w:r>
      <w:r w:rsidRPr="003B526D">
        <w:rPr>
          <w:rFonts w:ascii="Times New Roman" w:eastAsia="Times New Roman" w:hAnsi="Times New Roman" w:cs="Times New Roman"/>
          <w:color w:val="333333"/>
          <w:sz w:val="24"/>
          <w:szCs w:val="24"/>
          <w:lang w:eastAsia="ru-RU"/>
        </w:rPr>
        <w:lastRenderedPageBreak/>
        <w:t>разрешения на дополнительного игрока. Однако играть группами более чем из четырёх человек запрещено.</w:t>
      </w:r>
    </w:p>
    <w:p w14:paraId="36297F73"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Руководство может дать согласие на игру одиночных гольфистов, двоек или троек, если только она не помешает нормальному передвижению игроков по полю. Малым группам не разрешается обгонять четвёрки или оказывать давление на впереди идущие группы.</w:t>
      </w:r>
      <w:r w:rsidRPr="006809A5">
        <w:rPr>
          <w:rFonts w:ascii="Times New Roman" w:eastAsia="Times New Roman" w:hAnsi="Times New Roman" w:cs="Times New Roman"/>
          <w:color w:val="333333"/>
          <w:sz w:val="24"/>
          <w:szCs w:val="24"/>
          <w:lang w:eastAsia="ru-RU"/>
        </w:rPr>
        <w:t> </w:t>
      </w:r>
      <w:r w:rsidRPr="003B526D">
        <w:rPr>
          <w:rFonts w:ascii="Times New Roman" w:eastAsia="Times New Roman" w:hAnsi="Times New Roman" w:cs="Times New Roman"/>
          <w:color w:val="333333"/>
          <w:sz w:val="24"/>
          <w:szCs w:val="24"/>
          <w:lang w:eastAsia="ru-RU"/>
        </w:rPr>
        <w:br/>
        <w:t xml:space="preserve">Четвёрки имеют преимущество перед тройками и двойками (идущими после них). Одиночки, </w:t>
      </w:r>
      <w:proofErr w:type="gramStart"/>
      <w:r w:rsidRPr="003B526D">
        <w:rPr>
          <w:rFonts w:ascii="Times New Roman" w:eastAsia="Times New Roman" w:hAnsi="Times New Roman" w:cs="Times New Roman"/>
          <w:color w:val="333333"/>
          <w:sz w:val="24"/>
          <w:szCs w:val="24"/>
          <w:lang w:eastAsia="ru-RU"/>
        </w:rPr>
        <w:t>согласно правил</w:t>
      </w:r>
      <w:proofErr w:type="gramEnd"/>
      <w:r w:rsidRPr="003B526D">
        <w:rPr>
          <w:rFonts w:ascii="Times New Roman" w:eastAsia="Times New Roman" w:hAnsi="Times New Roman" w:cs="Times New Roman"/>
          <w:color w:val="333333"/>
          <w:sz w:val="24"/>
          <w:szCs w:val="24"/>
          <w:lang w:eastAsia="ru-RU"/>
        </w:rPr>
        <w:t xml:space="preserve"> этикета, права приоритетности не имеют.</w:t>
      </w:r>
    </w:p>
    <w:p w14:paraId="710B3338"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Ожидается, что все группы будут придерживаться своей позиции на гольф поле. Если группа отстаёт, она обязана тотчас сделать всё возможное для восстановления своей позиции по отношению к впереди идущей группе. Если же устранить разрыв не удаётся, отстающие должны пропустить вперёд группу, которая следует за ними.</w:t>
      </w:r>
    </w:p>
    <w:p w14:paraId="55B8E061"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2" w:name="p5.4."/>
      <w:bookmarkEnd w:id="32"/>
      <w:r w:rsidRPr="003B526D">
        <w:rPr>
          <w:rFonts w:ascii="Times New Roman" w:eastAsia="Times New Roman" w:hAnsi="Times New Roman" w:cs="Times New Roman"/>
          <w:b/>
          <w:bCs/>
          <w:sz w:val="24"/>
          <w:szCs w:val="24"/>
          <w:lang w:eastAsia="ru-RU"/>
        </w:rPr>
        <w:t>Нарушения</w:t>
      </w:r>
    </w:p>
    <w:p w14:paraId="3084DEF4"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Нарушение любого правила игры в гольф, включая повторные нарушения, может привести к штрафу или временному недопуску к игре.</w:t>
      </w:r>
    </w:p>
    <w:p w14:paraId="7469F7D3"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3" w:name="p5.5."/>
      <w:bookmarkEnd w:id="33"/>
      <w:r w:rsidRPr="003B526D">
        <w:rPr>
          <w:rFonts w:ascii="Times New Roman" w:eastAsia="Times New Roman" w:hAnsi="Times New Roman" w:cs="Times New Roman"/>
          <w:b/>
          <w:bCs/>
          <w:sz w:val="24"/>
          <w:szCs w:val="24"/>
          <w:lang w:eastAsia="ru-RU"/>
        </w:rPr>
        <w:t>Уроки/Тренировки</w:t>
      </w:r>
    </w:p>
    <w:p w14:paraId="20555AE8"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Индивидуальные и групповые уроки и услуги тренера по гольфу предлагаются только согласно предварительной записи.</w:t>
      </w:r>
      <w:r w:rsidR="009933F9">
        <w:rPr>
          <w:rFonts w:ascii="Times New Roman" w:eastAsia="Times New Roman" w:hAnsi="Times New Roman" w:cs="Times New Roman"/>
          <w:color w:val="333333"/>
          <w:sz w:val="24"/>
          <w:szCs w:val="24"/>
          <w:lang w:eastAsia="ru-RU"/>
        </w:rPr>
        <w:t xml:space="preserve"> </w:t>
      </w:r>
    </w:p>
    <w:p w14:paraId="058D3680"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Руководство может составлять и принимать правила и нормы, касающиеся игры в гольф, а также следить за их выполнением. Руководство на своё усмотрение вносит поправки в положения об уроках и тренерах.</w:t>
      </w:r>
    </w:p>
    <w:p w14:paraId="1570732A"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4" w:name="p5.6."/>
      <w:bookmarkEnd w:id="34"/>
      <w:r w:rsidRPr="003B526D">
        <w:rPr>
          <w:rFonts w:ascii="Times New Roman" w:eastAsia="Times New Roman" w:hAnsi="Times New Roman" w:cs="Times New Roman"/>
          <w:b/>
          <w:bCs/>
          <w:sz w:val="24"/>
          <w:szCs w:val="24"/>
          <w:lang w:eastAsia="ru-RU"/>
        </w:rPr>
        <w:t>Набор клюшек для гольфа, сумка</w:t>
      </w:r>
    </w:p>
    <w:p w14:paraId="15FEE19C"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Каждый гольфист должен играть своим набором клюшек. Этот набор включает как минимум одну сумку, клюшки «</w:t>
      </w:r>
      <w:proofErr w:type="spellStart"/>
      <w:r w:rsidRPr="003B526D">
        <w:rPr>
          <w:rFonts w:ascii="Times New Roman" w:eastAsia="Times New Roman" w:hAnsi="Times New Roman" w:cs="Times New Roman"/>
          <w:color w:val="333333"/>
          <w:sz w:val="24"/>
          <w:szCs w:val="24"/>
          <w:lang w:eastAsia="ru-RU"/>
        </w:rPr>
        <w:t>вуд</w:t>
      </w:r>
      <w:proofErr w:type="spellEnd"/>
      <w:r w:rsidRPr="003B526D">
        <w:rPr>
          <w:rFonts w:ascii="Times New Roman" w:eastAsia="Times New Roman" w:hAnsi="Times New Roman" w:cs="Times New Roman"/>
          <w:color w:val="333333"/>
          <w:sz w:val="24"/>
          <w:szCs w:val="24"/>
          <w:lang w:eastAsia="ru-RU"/>
        </w:rPr>
        <w:t>» №1 и №3, клюшки «айрон» №3, №5, №7, №9 и один «</w:t>
      </w:r>
      <w:proofErr w:type="spellStart"/>
      <w:r w:rsidRPr="003B526D">
        <w:rPr>
          <w:rFonts w:ascii="Times New Roman" w:eastAsia="Times New Roman" w:hAnsi="Times New Roman" w:cs="Times New Roman"/>
          <w:color w:val="333333"/>
          <w:sz w:val="24"/>
          <w:szCs w:val="24"/>
          <w:lang w:eastAsia="ru-RU"/>
        </w:rPr>
        <w:t>паттер</w:t>
      </w:r>
      <w:proofErr w:type="spellEnd"/>
      <w:r w:rsidRPr="003B526D">
        <w:rPr>
          <w:rFonts w:ascii="Times New Roman" w:eastAsia="Times New Roman" w:hAnsi="Times New Roman" w:cs="Times New Roman"/>
          <w:color w:val="333333"/>
          <w:sz w:val="24"/>
          <w:szCs w:val="24"/>
          <w:lang w:eastAsia="ru-RU"/>
        </w:rPr>
        <w:t xml:space="preserve">». </w:t>
      </w:r>
    </w:p>
    <w:p w14:paraId="6E21DEDB"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5" w:name="p5.7."/>
      <w:bookmarkEnd w:id="35"/>
      <w:r w:rsidRPr="003B526D">
        <w:rPr>
          <w:rFonts w:ascii="Times New Roman" w:eastAsia="Times New Roman" w:hAnsi="Times New Roman" w:cs="Times New Roman"/>
          <w:b/>
          <w:bCs/>
          <w:sz w:val="24"/>
          <w:szCs w:val="24"/>
          <w:lang w:eastAsia="ru-RU"/>
        </w:rPr>
        <w:t>Наблюдение за игрой</w:t>
      </w:r>
    </w:p>
    <w:p w14:paraId="246F78D0"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персонал Клуба, действующий под контролем Главного Менеджера, возлагается ответственность за надзор и регулирование всех вопросов, касающихся игры на гольф поле.</w:t>
      </w:r>
    </w:p>
    <w:p w14:paraId="637A83C6"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 праве пользоваться гольф полем будет отказано любому лицу, которое, по мнению Гольф-PRO или Главного Менеджера, нарушает эти Правила, нормы, принципы игры, этикет и/или дресс-код. Ответственность за такой контроль может быть делегирована Гольф-PRO, стартёрам, маршалам или другим лицам, которых назначает Главный Менеджер.</w:t>
      </w:r>
    </w:p>
    <w:p w14:paraId="6E1E3651"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Дети любого возраста могут играть в сопровождении взрослых игроков; те, кому исполнилось двенадцать (12) лет и больше, могут играть самостоятельно, без взрослого Гостя Клуба, на том условии, что у них есть разрешение от персонала Клуба, ответственного за игры.</w:t>
      </w:r>
    </w:p>
    <w:p w14:paraId="1816B724"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6" w:name="p5.8."/>
      <w:bookmarkEnd w:id="36"/>
      <w:r w:rsidRPr="003B526D">
        <w:rPr>
          <w:rFonts w:ascii="Times New Roman" w:eastAsia="Times New Roman" w:hAnsi="Times New Roman" w:cs="Times New Roman"/>
          <w:b/>
          <w:bCs/>
          <w:sz w:val="24"/>
          <w:szCs w:val="24"/>
          <w:lang w:eastAsia="ru-RU"/>
        </w:rPr>
        <w:t>Персональные инструкторы / Тренеры / Кедди</w:t>
      </w:r>
    </w:p>
    <w:p w14:paraId="3A7CA157"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Обучение гольфу проходит под наблюдением персонала Клуба. Только Клуб наделяет кого-либо правом тренировать, обучать, давать уроки по гольфу или работать в качестве кедди.</w:t>
      </w:r>
    </w:p>
    <w:p w14:paraId="5A466876"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7" w:name="p5.9."/>
      <w:bookmarkEnd w:id="37"/>
      <w:r w:rsidRPr="003B526D">
        <w:rPr>
          <w:rFonts w:ascii="Times New Roman" w:eastAsia="Times New Roman" w:hAnsi="Times New Roman" w:cs="Times New Roman"/>
          <w:b/>
          <w:bCs/>
          <w:sz w:val="24"/>
          <w:szCs w:val="24"/>
          <w:lang w:eastAsia="ru-RU"/>
        </w:rPr>
        <w:t>Расписание игр</w:t>
      </w:r>
    </w:p>
    <w:p w14:paraId="5A22593F"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Расписание игр может рассылаться по клиентской базе Гольф Клуба в начале каждого сезона или публиковаться на веб-сайте Гольф Клуба.</w:t>
      </w:r>
    </w:p>
    <w:p w14:paraId="72C6B2AE"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8" w:name="p5.10."/>
      <w:bookmarkEnd w:id="38"/>
      <w:r w:rsidRPr="003B526D">
        <w:rPr>
          <w:rFonts w:ascii="Times New Roman" w:eastAsia="Times New Roman" w:hAnsi="Times New Roman" w:cs="Times New Roman"/>
          <w:b/>
          <w:bCs/>
          <w:sz w:val="24"/>
          <w:szCs w:val="24"/>
          <w:lang w:eastAsia="ru-RU"/>
        </w:rPr>
        <w:t>Рейнджеры и Маршалы</w:t>
      </w:r>
    </w:p>
    <w:p w14:paraId="4BC1B386"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поле могут дежурить Гольф-рейнджеры и Маршалы, помогающие регулировать игру. Обладая всеми необходимыми полномочиями, они обязаны требовать от игроков соблюдения всех предписаний, а также поддержания игрового темпа. Понимание со стороны Членов Клуба всегда приветствуется.</w:t>
      </w:r>
    </w:p>
    <w:p w14:paraId="6110EE53"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39" w:name="p5.11."/>
      <w:bookmarkEnd w:id="39"/>
      <w:r w:rsidRPr="003B526D">
        <w:rPr>
          <w:rFonts w:ascii="Times New Roman" w:eastAsia="Times New Roman" w:hAnsi="Times New Roman" w:cs="Times New Roman"/>
          <w:b/>
          <w:bCs/>
          <w:sz w:val="24"/>
          <w:szCs w:val="24"/>
          <w:lang w:eastAsia="ru-RU"/>
        </w:rPr>
        <w:lastRenderedPageBreak/>
        <w:t>Опасные погодные условия</w:t>
      </w:r>
    </w:p>
    <w:p w14:paraId="6193CD67"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Игроки должны руководствоваться здравым смыслом и поступать благоразумно при опасных погодных условиях, например, если на поле ожидается гроза. При первых признаках ухудшения погоды игроки должны оставить гольф поле и искать подходящее укрытие. Находясь на гольф поле во время грозы и при других неблагоприятных погодных условиях, игроки должны четко уяснять, что подвергают себя большому риску, так как существует опасность поражения молнией и нанесения тяжелого физического ущерба. Полагаться на точность, надёжность или адекватность какой-либо системы предупреждения бурь, используемой Гольф Клубом, не следует.</w:t>
      </w:r>
    </w:p>
    <w:p w14:paraId="7E3BCDCB"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Клуб может приостановить или отменить любой турнир или запланированную игру, если, по мнению Руководства, погодные условия представляют очевидную угрозу здоровью и жизни игроков.</w:t>
      </w:r>
    </w:p>
    <w:p w14:paraId="5752DBBB"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Рекомендации по защите от молний:</w:t>
      </w:r>
      <w:r w:rsidR="009933F9">
        <w:rPr>
          <w:rFonts w:ascii="Times New Roman" w:eastAsia="Times New Roman" w:hAnsi="Times New Roman" w:cs="Times New Roman"/>
          <w:color w:val="333333"/>
          <w:sz w:val="24"/>
          <w:szCs w:val="24"/>
          <w:lang w:eastAsia="ru-RU"/>
        </w:rPr>
        <w:t xml:space="preserve"> </w:t>
      </w:r>
    </w:p>
    <w:p w14:paraId="20C47FDC" w14:textId="77777777" w:rsidR="009933F9"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избегайте открытой местности, водоёмов, ограждений из металлического провода, воздушных проводов и линий электропередач, отдельно растущих деревьев, холмов, оборудования по техобслуживанию, гольф-каров (так как последние не оснащены молниеотводами);</w:t>
      </w:r>
      <w:r w:rsidRPr="003B526D">
        <w:rPr>
          <w:rFonts w:ascii="Times New Roman" w:eastAsia="Times New Roman" w:hAnsi="Times New Roman" w:cs="Times New Roman"/>
          <w:color w:val="333333"/>
          <w:sz w:val="24"/>
          <w:szCs w:val="24"/>
          <w:lang w:eastAsia="ru-RU"/>
        </w:rPr>
        <w:br/>
        <w:t>- ищите и старайтесь укрыться в здании Академии гольфа, в объектах и строениях по техобслуживанию, автомобилях и зданиях, находящихся на поле;</w:t>
      </w:r>
      <w:r w:rsidRPr="003B526D">
        <w:rPr>
          <w:rFonts w:ascii="Times New Roman" w:eastAsia="Times New Roman" w:hAnsi="Times New Roman" w:cs="Times New Roman"/>
          <w:color w:val="333333"/>
          <w:sz w:val="24"/>
          <w:szCs w:val="24"/>
          <w:lang w:eastAsia="ru-RU"/>
        </w:rPr>
        <w:br/>
        <w:t>- помните, что клюшки для гольфа или раскрытые над головой зонтики увеличивают риск поражения молнией.</w:t>
      </w:r>
      <w:r w:rsidR="009933F9">
        <w:rPr>
          <w:rFonts w:ascii="Times New Roman" w:eastAsia="Times New Roman" w:hAnsi="Times New Roman" w:cs="Times New Roman"/>
          <w:color w:val="333333"/>
          <w:sz w:val="24"/>
          <w:szCs w:val="24"/>
          <w:lang w:eastAsia="ru-RU"/>
        </w:rPr>
        <w:t xml:space="preserve"> </w:t>
      </w:r>
    </w:p>
    <w:p w14:paraId="2D69D61E"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За рулём гольфисты должны быть внимательны и рассудительны, всегда избегая мокрых зон. О любом случайном повреждении поля гольф-каром или о протекании системы орошения нужно тотчас информировать Руководство Клуба.</w:t>
      </w:r>
    </w:p>
    <w:p w14:paraId="50480368" w14:textId="77777777" w:rsidR="003B526D" w:rsidRPr="003B526D" w:rsidRDefault="003B526D" w:rsidP="009933F9">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r w:rsidRPr="003B526D">
        <w:rPr>
          <w:rFonts w:ascii="Times New Roman" w:eastAsia="Times New Roman" w:hAnsi="Times New Roman" w:cs="Times New Roman"/>
          <w:b/>
          <w:sz w:val="24"/>
          <w:szCs w:val="24"/>
          <w:lang w:eastAsia="ru-RU"/>
        </w:rPr>
        <w:t>ПРАВИЛА ПОВЕДЕНИЯ НА ГОЛЬФ ПОЛЕ</w:t>
      </w:r>
    </w:p>
    <w:p w14:paraId="75B783B2" w14:textId="77777777" w:rsidR="003B526D" w:rsidRPr="003B526D" w:rsidRDefault="003B526D" w:rsidP="009933F9">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bookmarkStart w:id="40" w:name="p6."/>
      <w:bookmarkEnd w:id="40"/>
      <w:r w:rsidRPr="003B526D">
        <w:rPr>
          <w:rFonts w:ascii="Times New Roman" w:eastAsia="Times New Roman" w:hAnsi="Times New Roman" w:cs="Times New Roman"/>
          <w:color w:val="333333"/>
          <w:sz w:val="24"/>
          <w:szCs w:val="24"/>
          <w:lang w:eastAsia="ru-RU"/>
        </w:rPr>
        <w:t>Вводя эти правила по эксплуатации гольф поля, Руководство Клуба не пытается никоим образом ограничить свободу и удовольствие, получаемое от игры. По сути, именно соблюдение определённых процедур должно обеспечить всем игрокам и Гостям Клуба максимальное удовольствие от использования гольф поля и спортивных площадок.</w:t>
      </w:r>
      <w:r w:rsidRPr="003B526D">
        <w:rPr>
          <w:rFonts w:ascii="Times New Roman" w:eastAsia="Times New Roman" w:hAnsi="Times New Roman" w:cs="Times New Roman"/>
          <w:color w:val="333333"/>
          <w:sz w:val="24"/>
          <w:szCs w:val="24"/>
          <w:lang w:eastAsia="ru-RU"/>
        </w:rPr>
        <w:br/>
        <w:t>Администрация Клуба оставляет за собой право иногда устанавливать правила доступа на гольф поле. Основой их применения является принцип справедливости и равноправия. Необходимость поддерживать честь Клуба, а также та рассудительность и внимание, которые Клуб проявляет к своим Гостям и коллегам по гольфу, делают ненужными любые принудительные меры по соблюдению каких-либо правил и норм.</w:t>
      </w:r>
    </w:p>
    <w:p w14:paraId="1C44387B"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41" w:name="p6.1."/>
      <w:bookmarkEnd w:id="41"/>
      <w:r w:rsidRPr="003B526D">
        <w:rPr>
          <w:rFonts w:ascii="Times New Roman" w:eastAsia="Times New Roman" w:hAnsi="Times New Roman" w:cs="Times New Roman"/>
          <w:b/>
          <w:bCs/>
          <w:sz w:val="24"/>
          <w:szCs w:val="24"/>
          <w:lang w:eastAsia="ru-RU"/>
        </w:rPr>
        <w:t>Стартовая лунка</w:t>
      </w:r>
    </w:p>
    <w:p w14:paraId="0037810F"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Все игроки стартуют на лунке №1, если предварительно от Руководства не поступила инструкция о старте с другого места.</w:t>
      </w:r>
    </w:p>
    <w:p w14:paraId="6C5EBCAA"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42" w:name="p6.2."/>
      <w:bookmarkEnd w:id="42"/>
      <w:r w:rsidRPr="003B526D">
        <w:rPr>
          <w:rFonts w:ascii="Times New Roman" w:eastAsia="Times New Roman" w:hAnsi="Times New Roman" w:cs="Times New Roman"/>
          <w:b/>
          <w:bCs/>
          <w:sz w:val="24"/>
          <w:szCs w:val="24"/>
          <w:lang w:eastAsia="ru-RU"/>
        </w:rPr>
        <w:t>Эксплуатация гольф поля</w:t>
      </w:r>
    </w:p>
    <w:p w14:paraId="0978CA03" w14:textId="77777777" w:rsidR="00EC36EA"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гольф поле запрещена спортивная ходьба, бег, езда на велосипеде или лошадях, пешие прогулки или выгул домашних животных.</w:t>
      </w:r>
      <w:r w:rsidR="00EC36EA">
        <w:rPr>
          <w:rFonts w:ascii="Times New Roman" w:eastAsia="Times New Roman" w:hAnsi="Times New Roman" w:cs="Times New Roman"/>
          <w:color w:val="333333"/>
          <w:sz w:val="24"/>
          <w:szCs w:val="24"/>
          <w:lang w:eastAsia="ru-RU"/>
        </w:rPr>
        <w:t xml:space="preserve"> </w:t>
      </w:r>
    </w:p>
    <w:p w14:paraId="79EA8783"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Поле можно использовать только для игры в гольф. Проводить какие-либо другие игры (например, футбольные) на </w:t>
      </w:r>
      <w:proofErr w:type="spellStart"/>
      <w:r w:rsidRPr="003B526D">
        <w:rPr>
          <w:rFonts w:ascii="Times New Roman" w:eastAsia="Times New Roman" w:hAnsi="Times New Roman" w:cs="Times New Roman"/>
          <w:color w:val="333333"/>
          <w:sz w:val="24"/>
          <w:szCs w:val="24"/>
          <w:lang w:eastAsia="ru-RU"/>
        </w:rPr>
        <w:t>фервеях</w:t>
      </w:r>
      <w:proofErr w:type="spellEnd"/>
      <w:r w:rsidRPr="003B526D">
        <w:rPr>
          <w:rFonts w:ascii="Times New Roman" w:eastAsia="Times New Roman" w:hAnsi="Times New Roman" w:cs="Times New Roman"/>
          <w:color w:val="333333"/>
          <w:sz w:val="24"/>
          <w:szCs w:val="24"/>
          <w:lang w:eastAsia="ru-RU"/>
        </w:rPr>
        <w:t xml:space="preserve"> гольф поля, гринах, </w:t>
      </w:r>
      <w:proofErr w:type="spellStart"/>
      <w:r w:rsidRPr="003B526D">
        <w:rPr>
          <w:rFonts w:ascii="Times New Roman" w:eastAsia="Times New Roman" w:hAnsi="Times New Roman" w:cs="Times New Roman"/>
          <w:color w:val="333333"/>
          <w:sz w:val="24"/>
          <w:szCs w:val="24"/>
          <w:lang w:eastAsia="ru-RU"/>
        </w:rPr>
        <w:t>ти</w:t>
      </w:r>
      <w:proofErr w:type="spellEnd"/>
      <w:r w:rsidRPr="003B526D">
        <w:rPr>
          <w:rFonts w:ascii="Times New Roman" w:eastAsia="Times New Roman" w:hAnsi="Times New Roman" w:cs="Times New Roman"/>
          <w:color w:val="333333"/>
          <w:sz w:val="24"/>
          <w:szCs w:val="24"/>
          <w:lang w:eastAsia="ru-RU"/>
        </w:rPr>
        <w:t xml:space="preserve"> или рафах запрещено.</w:t>
      </w:r>
    </w:p>
    <w:p w14:paraId="355DB629"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43" w:name="p6.3."/>
      <w:bookmarkEnd w:id="43"/>
      <w:r w:rsidRPr="003B526D">
        <w:rPr>
          <w:rFonts w:ascii="Times New Roman" w:eastAsia="Times New Roman" w:hAnsi="Times New Roman" w:cs="Times New Roman"/>
          <w:b/>
          <w:bCs/>
          <w:sz w:val="24"/>
          <w:szCs w:val="24"/>
          <w:lang w:eastAsia="ru-RU"/>
        </w:rPr>
        <w:t>Игровой этикет</w:t>
      </w:r>
    </w:p>
    <w:p w14:paraId="67220940" w14:textId="77777777" w:rsidR="00EC36EA"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Гости Клуба должны ознакомиться c правилами и этикетом гольфа, местными правилами, правилами и нормами, излагаемыми в этом документе, а также разъяснить их своим семьям и гостям.</w:t>
      </w:r>
      <w:r w:rsidR="00EC36EA">
        <w:rPr>
          <w:rFonts w:ascii="Times New Roman" w:eastAsia="Times New Roman" w:hAnsi="Times New Roman" w:cs="Times New Roman"/>
          <w:color w:val="333333"/>
          <w:sz w:val="24"/>
          <w:szCs w:val="24"/>
          <w:lang w:eastAsia="ru-RU"/>
        </w:rPr>
        <w:t xml:space="preserve"> </w:t>
      </w:r>
    </w:p>
    <w:p w14:paraId="1FC9CB99"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Запрещено производить чрезмерный шум, бросать гольф клюшки и сквернословить.</w:t>
      </w:r>
    </w:p>
    <w:p w14:paraId="1B945CEA" w14:textId="77777777" w:rsidR="00EC36EA" w:rsidRPr="00EC36EA" w:rsidRDefault="003B526D" w:rsidP="003B526D">
      <w:pPr>
        <w:spacing w:after="0" w:line="270" w:lineRule="atLeast"/>
        <w:textAlignment w:val="baseline"/>
        <w:rPr>
          <w:rFonts w:ascii="Times New Roman" w:eastAsia="Times New Roman" w:hAnsi="Times New Roman" w:cs="Times New Roman"/>
          <w:sz w:val="24"/>
          <w:szCs w:val="24"/>
          <w:lang w:eastAsia="ru-RU"/>
        </w:rPr>
      </w:pPr>
      <w:r w:rsidRPr="00EC36EA">
        <w:rPr>
          <w:rFonts w:ascii="Times New Roman" w:eastAsia="Times New Roman" w:hAnsi="Times New Roman" w:cs="Times New Roman"/>
          <w:b/>
          <w:bCs/>
          <w:sz w:val="24"/>
          <w:szCs w:val="24"/>
          <w:bdr w:val="none" w:sz="0" w:space="0" w:color="auto" w:frame="1"/>
          <w:lang w:eastAsia="ru-RU"/>
        </w:rPr>
        <w:t>Дух игры</w:t>
      </w:r>
    </w:p>
    <w:p w14:paraId="25BD368E"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В отличие от других видов спорта, в гольф по большей части играют без надзора судьи или арбитра. Игра основывается на взаимном уважении и строгом соблюдении </w:t>
      </w:r>
      <w:r w:rsidRPr="003B526D">
        <w:rPr>
          <w:rFonts w:ascii="Times New Roman" w:eastAsia="Times New Roman" w:hAnsi="Times New Roman" w:cs="Times New Roman"/>
          <w:color w:val="333333"/>
          <w:sz w:val="24"/>
          <w:szCs w:val="24"/>
          <w:lang w:eastAsia="ru-RU"/>
        </w:rPr>
        <w:lastRenderedPageBreak/>
        <w:t>правил — именно этому во многом подчинена личность каждого играющего в гольф. Все игроки должны вести себя дисциплинировано, демонстрируя учтивость и спортивное мастерство, независимо от своей персональной значимости.</w:t>
      </w:r>
    </w:p>
    <w:p w14:paraId="66E2AC3E"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Правила безопасности. Практикуя свинг или готовясь ударить, игрок должен убедиться, что вблизи нет никого, кто мог бы попасть под удар клюшкой или кого может задеть мяч, камень, ветка и т.п. Запрещается играть до тех пор, пока остальные игроки не покинут </w:t>
      </w:r>
      <w:proofErr w:type="spellStart"/>
      <w:r w:rsidRPr="003B526D">
        <w:rPr>
          <w:rFonts w:ascii="Times New Roman" w:eastAsia="Times New Roman" w:hAnsi="Times New Roman" w:cs="Times New Roman"/>
          <w:color w:val="333333"/>
          <w:sz w:val="24"/>
          <w:szCs w:val="24"/>
          <w:lang w:eastAsia="ru-RU"/>
        </w:rPr>
        <w:t>рейндж</w:t>
      </w:r>
      <w:proofErr w:type="spellEnd"/>
      <w:r w:rsidRPr="003B526D">
        <w:rPr>
          <w:rFonts w:ascii="Times New Roman" w:eastAsia="Times New Roman" w:hAnsi="Times New Roman" w:cs="Times New Roman"/>
          <w:color w:val="333333"/>
          <w:sz w:val="24"/>
          <w:szCs w:val="24"/>
          <w:lang w:eastAsia="ru-RU"/>
        </w:rPr>
        <w:t xml:space="preserve"> (зону попадания).</w:t>
      </w:r>
    </w:p>
    <w:p w14:paraId="20F6AB61"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Игроки должны непременно предупреждать находящийся вблизи или впереди персонал поля о том, что выполняемый удар может быть опасен для их здоровья. Если игрок посылает мяч в том направлении, где существует опасность кого-либо задеть, он обязан об этом мгновенно и громко сообщить. Традиционно в таких ситуациях употребляют слово «впереди!» («</w:t>
      </w:r>
      <w:proofErr w:type="spellStart"/>
      <w:r w:rsidRPr="003B526D">
        <w:rPr>
          <w:rFonts w:ascii="Times New Roman" w:eastAsia="Times New Roman" w:hAnsi="Times New Roman" w:cs="Times New Roman"/>
          <w:color w:val="333333"/>
          <w:sz w:val="24"/>
          <w:szCs w:val="24"/>
          <w:lang w:eastAsia="ru-RU"/>
        </w:rPr>
        <w:t>fore</w:t>
      </w:r>
      <w:proofErr w:type="spellEnd"/>
      <w:r w:rsidRPr="003B526D">
        <w:rPr>
          <w:rFonts w:ascii="Times New Roman" w:eastAsia="Times New Roman" w:hAnsi="Times New Roman" w:cs="Times New Roman"/>
          <w:color w:val="333333"/>
          <w:sz w:val="24"/>
          <w:szCs w:val="24"/>
          <w:lang w:eastAsia="ru-RU"/>
        </w:rPr>
        <w:t>!»).</w:t>
      </w:r>
    </w:p>
    <w:p w14:paraId="32196E73" w14:textId="77777777" w:rsidR="00EC36EA" w:rsidRPr="00EC36EA" w:rsidRDefault="003B526D" w:rsidP="003B526D">
      <w:pPr>
        <w:spacing w:after="0" w:line="270" w:lineRule="atLeast"/>
        <w:textAlignment w:val="baseline"/>
        <w:rPr>
          <w:rFonts w:ascii="Times New Roman" w:eastAsia="Times New Roman" w:hAnsi="Times New Roman" w:cs="Times New Roman"/>
          <w:sz w:val="24"/>
          <w:szCs w:val="24"/>
          <w:lang w:eastAsia="ru-RU"/>
        </w:rPr>
      </w:pPr>
      <w:r w:rsidRPr="00EC36EA">
        <w:rPr>
          <w:rFonts w:ascii="Times New Roman" w:eastAsia="Times New Roman" w:hAnsi="Times New Roman" w:cs="Times New Roman"/>
          <w:b/>
          <w:bCs/>
          <w:sz w:val="24"/>
          <w:szCs w:val="24"/>
          <w:bdr w:val="none" w:sz="0" w:space="0" w:color="auto" w:frame="1"/>
          <w:lang w:eastAsia="ru-RU"/>
        </w:rPr>
        <w:t>Внимание к другим игрокам</w:t>
      </w:r>
    </w:p>
    <w:p w14:paraId="14AEECD3" w14:textId="77777777" w:rsidR="00EC36EA"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поле всегда нужно оказывать внимание другим игрокам. Не мешайте их игре разговорами, лишними движениями, ненужным шумом.</w:t>
      </w:r>
      <w:r w:rsidR="00EC36EA">
        <w:rPr>
          <w:rFonts w:ascii="Times New Roman" w:eastAsia="Times New Roman" w:hAnsi="Times New Roman" w:cs="Times New Roman"/>
          <w:color w:val="333333"/>
          <w:sz w:val="24"/>
          <w:szCs w:val="24"/>
          <w:lang w:eastAsia="ru-RU"/>
        </w:rPr>
        <w:t xml:space="preserve"> </w:t>
      </w:r>
    </w:p>
    <w:p w14:paraId="15C0133A"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Игроки также должны убедиться, что электронные устройства, которые они взяли на поле, не отвлекают остальных игроков. Очень хорошо, если такие устройства выключены.</w:t>
      </w:r>
      <w:r w:rsidRPr="006809A5">
        <w:rPr>
          <w:rFonts w:ascii="Times New Roman" w:eastAsia="Times New Roman" w:hAnsi="Times New Roman" w:cs="Times New Roman"/>
          <w:color w:val="333333"/>
          <w:sz w:val="24"/>
          <w:szCs w:val="24"/>
          <w:lang w:eastAsia="ru-RU"/>
        </w:rPr>
        <w:t> </w:t>
      </w:r>
      <w:r w:rsidRPr="003B526D">
        <w:rPr>
          <w:rFonts w:ascii="Times New Roman" w:eastAsia="Times New Roman" w:hAnsi="Times New Roman" w:cs="Times New Roman"/>
          <w:color w:val="333333"/>
          <w:sz w:val="24"/>
          <w:szCs w:val="24"/>
          <w:lang w:eastAsia="ru-RU"/>
        </w:rPr>
        <w:br/>
      </w:r>
      <w:r w:rsidR="00EC36EA">
        <w:rPr>
          <w:rFonts w:ascii="Times New Roman" w:eastAsia="Times New Roman" w:hAnsi="Times New Roman" w:cs="Times New Roman"/>
          <w:color w:val="333333"/>
          <w:sz w:val="24"/>
          <w:szCs w:val="24"/>
          <w:lang w:eastAsia="ru-RU"/>
        </w:rPr>
        <w:t xml:space="preserve">           </w:t>
      </w:r>
      <w:r w:rsidRPr="003B526D">
        <w:rPr>
          <w:rFonts w:ascii="Times New Roman" w:eastAsia="Times New Roman" w:hAnsi="Times New Roman" w:cs="Times New Roman"/>
          <w:color w:val="333333"/>
          <w:sz w:val="24"/>
          <w:szCs w:val="24"/>
          <w:lang w:eastAsia="ru-RU"/>
        </w:rPr>
        <w:t xml:space="preserve">Находясь на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 xml:space="preserve">-грине, нельзя стоять на линии удара другого игрока или бросать на неё тень, в то </w:t>
      </w:r>
      <w:proofErr w:type="gramStart"/>
      <w:r w:rsidRPr="003B526D">
        <w:rPr>
          <w:rFonts w:ascii="Times New Roman" w:eastAsia="Times New Roman" w:hAnsi="Times New Roman" w:cs="Times New Roman"/>
          <w:color w:val="333333"/>
          <w:sz w:val="24"/>
          <w:szCs w:val="24"/>
          <w:lang w:eastAsia="ru-RU"/>
        </w:rPr>
        <w:t>время</w:t>
      </w:r>
      <w:proofErr w:type="gramEnd"/>
      <w:r w:rsidRPr="003B526D">
        <w:rPr>
          <w:rFonts w:ascii="Times New Roman" w:eastAsia="Times New Roman" w:hAnsi="Times New Roman" w:cs="Times New Roman"/>
          <w:color w:val="333333"/>
          <w:sz w:val="24"/>
          <w:szCs w:val="24"/>
          <w:lang w:eastAsia="ru-RU"/>
        </w:rPr>
        <w:t xml:space="preserve"> когда он собирается выполнить удар. Игрокам следует оставаться в зоне </w:t>
      </w:r>
      <w:proofErr w:type="spellStart"/>
      <w:r w:rsidRPr="003B526D">
        <w:rPr>
          <w:rFonts w:ascii="Times New Roman" w:eastAsia="Times New Roman" w:hAnsi="Times New Roman" w:cs="Times New Roman"/>
          <w:color w:val="333333"/>
          <w:sz w:val="24"/>
          <w:szCs w:val="24"/>
          <w:lang w:eastAsia="ru-RU"/>
        </w:rPr>
        <w:t>паттинга</w:t>
      </w:r>
      <w:proofErr w:type="spellEnd"/>
      <w:r w:rsidRPr="003B526D">
        <w:rPr>
          <w:rFonts w:ascii="Times New Roman" w:eastAsia="Times New Roman" w:hAnsi="Times New Roman" w:cs="Times New Roman"/>
          <w:color w:val="333333"/>
          <w:sz w:val="24"/>
          <w:szCs w:val="24"/>
          <w:lang w:eastAsia="ru-RU"/>
        </w:rPr>
        <w:t xml:space="preserve"> или вблизи неё до тех пор, пока остальные Члены группы не освободят лунку.</w:t>
      </w:r>
    </w:p>
    <w:p w14:paraId="04AE50DF" w14:textId="77777777" w:rsidR="00EC36EA" w:rsidRPr="00EC36EA" w:rsidRDefault="003B526D" w:rsidP="003B526D">
      <w:pPr>
        <w:spacing w:after="0" w:line="270" w:lineRule="atLeast"/>
        <w:textAlignment w:val="baseline"/>
        <w:rPr>
          <w:rFonts w:ascii="Times New Roman" w:eastAsia="Times New Roman" w:hAnsi="Times New Roman" w:cs="Times New Roman"/>
          <w:sz w:val="24"/>
          <w:szCs w:val="24"/>
          <w:lang w:eastAsia="ru-RU"/>
        </w:rPr>
      </w:pPr>
      <w:r w:rsidRPr="00EC36EA">
        <w:rPr>
          <w:rFonts w:ascii="Times New Roman" w:eastAsia="Times New Roman" w:hAnsi="Times New Roman" w:cs="Times New Roman"/>
          <w:b/>
          <w:bCs/>
          <w:sz w:val="24"/>
          <w:szCs w:val="24"/>
          <w:bdr w:val="none" w:sz="0" w:space="0" w:color="auto" w:frame="1"/>
          <w:lang w:eastAsia="ru-RU"/>
        </w:rPr>
        <w:t>Ведение счёта</w:t>
      </w:r>
      <w:r w:rsidRPr="003B526D">
        <w:rPr>
          <w:rFonts w:ascii="Times New Roman" w:eastAsia="Times New Roman" w:hAnsi="Times New Roman" w:cs="Times New Roman"/>
          <w:sz w:val="24"/>
          <w:szCs w:val="24"/>
          <w:lang w:eastAsia="ru-RU"/>
        </w:rPr>
        <w:t xml:space="preserve"> </w:t>
      </w:r>
    </w:p>
    <w:p w14:paraId="2E61225A"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В игре, где счёт идет на удары, сигнальный игрок, двигаясь к следующему </w:t>
      </w:r>
      <w:proofErr w:type="spellStart"/>
      <w:r w:rsidRPr="003B526D">
        <w:rPr>
          <w:rFonts w:ascii="Times New Roman" w:eastAsia="Times New Roman" w:hAnsi="Times New Roman" w:cs="Times New Roman"/>
          <w:color w:val="333333"/>
          <w:sz w:val="24"/>
          <w:szCs w:val="24"/>
          <w:lang w:eastAsia="ru-RU"/>
        </w:rPr>
        <w:t>ти</w:t>
      </w:r>
      <w:proofErr w:type="spellEnd"/>
      <w:r w:rsidRPr="003B526D">
        <w:rPr>
          <w:rFonts w:ascii="Times New Roman" w:eastAsia="Times New Roman" w:hAnsi="Times New Roman" w:cs="Times New Roman"/>
          <w:color w:val="333333"/>
          <w:sz w:val="24"/>
          <w:szCs w:val="24"/>
          <w:lang w:eastAsia="ru-RU"/>
        </w:rPr>
        <w:t>, в случае необходимости должен сверить счёт с соответствующим игроком и записать его.</w:t>
      </w:r>
    </w:p>
    <w:p w14:paraId="5F6F9808" w14:textId="77777777" w:rsidR="00EC36EA" w:rsidRPr="00EC36EA" w:rsidRDefault="003B526D" w:rsidP="003B526D">
      <w:pPr>
        <w:spacing w:after="0" w:line="270" w:lineRule="atLeast"/>
        <w:textAlignment w:val="baseline"/>
        <w:rPr>
          <w:rFonts w:ascii="Times New Roman" w:eastAsia="Times New Roman" w:hAnsi="Times New Roman" w:cs="Times New Roman"/>
          <w:sz w:val="24"/>
          <w:szCs w:val="24"/>
          <w:lang w:eastAsia="ru-RU"/>
        </w:rPr>
      </w:pPr>
      <w:r w:rsidRPr="00EC36EA">
        <w:rPr>
          <w:rFonts w:ascii="Times New Roman" w:eastAsia="Times New Roman" w:hAnsi="Times New Roman" w:cs="Times New Roman"/>
          <w:b/>
          <w:bCs/>
          <w:sz w:val="24"/>
          <w:szCs w:val="24"/>
          <w:bdr w:val="none" w:sz="0" w:space="0" w:color="auto" w:frame="1"/>
          <w:lang w:eastAsia="ru-RU"/>
        </w:rPr>
        <w:t>Темп игры</w:t>
      </w:r>
    </w:p>
    <w:p w14:paraId="572853BB" w14:textId="77777777" w:rsidR="00EC36EA"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Желательно сохранять высокий темп игры. Клуб может устанавливать свои требования к темпу игры, и такие инструкции обязательны для выполнения.</w:t>
      </w:r>
      <w:r w:rsidRPr="003B526D">
        <w:rPr>
          <w:rFonts w:ascii="Times New Roman" w:eastAsia="Times New Roman" w:hAnsi="Times New Roman" w:cs="Times New Roman"/>
          <w:color w:val="333333"/>
          <w:sz w:val="24"/>
          <w:szCs w:val="24"/>
          <w:lang w:eastAsia="ru-RU"/>
        </w:rPr>
        <w:br/>
        <w:t>Каждая группа играющих не должна отставать от предыдущей. Если у группы оказалась пустая лунка и это задерживает игру, то следует пригласить сыграть в неё следующую группу, невзирая на количество игроков в ней.</w:t>
      </w:r>
      <w:r w:rsidR="00EC36EA">
        <w:rPr>
          <w:rFonts w:ascii="Times New Roman" w:eastAsia="Times New Roman" w:hAnsi="Times New Roman" w:cs="Times New Roman"/>
          <w:color w:val="333333"/>
          <w:sz w:val="24"/>
          <w:szCs w:val="24"/>
          <w:lang w:eastAsia="ru-RU"/>
        </w:rPr>
        <w:t xml:space="preserve"> </w:t>
      </w:r>
    </w:p>
    <w:p w14:paraId="41210B32"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Нужно быть готовыми к игре, как только наступит очередь. Играя на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 xml:space="preserve">-грине или возле него, лучше оставить сумки или тележки в таком положении, которое позволит быстро передвинуться с грина к следующему </w:t>
      </w:r>
      <w:proofErr w:type="spellStart"/>
      <w:r w:rsidRPr="003B526D">
        <w:rPr>
          <w:rFonts w:ascii="Times New Roman" w:eastAsia="Times New Roman" w:hAnsi="Times New Roman" w:cs="Times New Roman"/>
          <w:color w:val="333333"/>
          <w:sz w:val="24"/>
          <w:szCs w:val="24"/>
          <w:lang w:eastAsia="ru-RU"/>
        </w:rPr>
        <w:t>ти</w:t>
      </w:r>
      <w:proofErr w:type="spellEnd"/>
      <w:r w:rsidRPr="003B526D">
        <w:rPr>
          <w:rFonts w:ascii="Times New Roman" w:eastAsia="Times New Roman" w:hAnsi="Times New Roman" w:cs="Times New Roman"/>
          <w:color w:val="333333"/>
          <w:sz w:val="24"/>
          <w:szCs w:val="24"/>
          <w:lang w:eastAsia="ru-RU"/>
        </w:rPr>
        <w:t xml:space="preserve">. По завершении игры на одной лунке следует сразу оставить зону </w:t>
      </w:r>
      <w:proofErr w:type="spellStart"/>
      <w:r w:rsidRPr="003B526D">
        <w:rPr>
          <w:rFonts w:ascii="Times New Roman" w:eastAsia="Times New Roman" w:hAnsi="Times New Roman" w:cs="Times New Roman"/>
          <w:color w:val="333333"/>
          <w:sz w:val="24"/>
          <w:szCs w:val="24"/>
          <w:lang w:eastAsia="ru-RU"/>
        </w:rPr>
        <w:t>паттинга</w:t>
      </w:r>
      <w:proofErr w:type="spellEnd"/>
      <w:r w:rsidRPr="003B526D">
        <w:rPr>
          <w:rFonts w:ascii="Times New Roman" w:eastAsia="Times New Roman" w:hAnsi="Times New Roman" w:cs="Times New Roman"/>
          <w:color w:val="333333"/>
          <w:sz w:val="24"/>
          <w:szCs w:val="24"/>
          <w:lang w:eastAsia="ru-RU"/>
        </w:rPr>
        <w:t>.</w:t>
      </w:r>
    </w:p>
    <w:p w14:paraId="2BB743F9"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Если игрок полагает, что его мяч потерялся за пределами водного препятствия или за полем, то в целях экономии времени ему лучше играть временным мячом.</w:t>
      </w:r>
      <w:r w:rsidRPr="003B526D">
        <w:rPr>
          <w:rFonts w:ascii="Times New Roman" w:eastAsia="Times New Roman" w:hAnsi="Times New Roman" w:cs="Times New Roman"/>
          <w:color w:val="333333"/>
          <w:sz w:val="24"/>
          <w:szCs w:val="24"/>
          <w:lang w:eastAsia="ru-RU"/>
        </w:rPr>
        <w:br/>
        <w:t xml:space="preserve">Как только игроки, ищущие мяч, поймут, что его нелегко найти, они должны дать сигнал последующей группе пройти вперед и сыграть в свою очередь. При этом нужно остановить поиск не менее чем за пять минут до того, как эта группа начнёт игру. Позволив ей сыграть, не начинайте своей игры до тех пор, пока она не пройдет и не оставит </w:t>
      </w:r>
      <w:proofErr w:type="spellStart"/>
      <w:r w:rsidRPr="003B526D">
        <w:rPr>
          <w:rFonts w:ascii="Times New Roman" w:eastAsia="Times New Roman" w:hAnsi="Times New Roman" w:cs="Times New Roman"/>
          <w:color w:val="333333"/>
          <w:sz w:val="24"/>
          <w:szCs w:val="24"/>
          <w:lang w:eastAsia="ru-RU"/>
        </w:rPr>
        <w:t>рейндж</w:t>
      </w:r>
      <w:proofErr w:type="spellEnd"/>
      <w:r w:rsidRPr="003B526D">
        <w:rPr>
          <w:rFonts w:ascii="Times New Roman" w:eastAsia="Times New Roman" w:hAnsi="Times New Roman" w:cs="Times New Roman"/>
          <w:color w:val="333333"/>
          <w:sz w:val="24"/>
          <w:szCs w:val="24"/>
          <w:lang w:eastAsia="ru-RU"/>
        </w:rPr>
        <w:t>.</w:t>
      </w:r>
    </w:p>
    <w:p w14:paraId="30B773E3" w14:textId="77777777" w:rsidR="00EC36EA" w:rsidRPr="00EC36EA" w:rsidRDefault="003B526D" w:rsidP="003B526D">
      <w:pPr>
        <w:spacing w:after="0" w:line="270" w:lineRule="atLeast"/>
        <w:textAlignment w:val="baseline"/>
        <w:rPr>
          <w:rFonts w:ascii="Times New Roman" w:eastAsia="Times New Roman" w:hAnsi="Times New Roman" w:cs="Times New Roman"/>
          <w:sz w:val="24"/>
          <w:szCs w:val="24"/>
          <w:lang w:eastAsia="ru-RU"/>
        </w:rPr>
      </w:pPr>
      <w:r w:rsidRPr="00EC36EA">
        <w:rPr>
          <w:rFonts w:ascii="Times New Roman" w:eastAsia="Times New Roman" w:hAnsi="Times New Roman" w:cs="Times New Roman"/>
          <w:b/>
          <w:bCs/>
          <w:sz w:val="24"/>
          <w:szCs w:val="24"/>
          <w:bdr w:val="none" w:sz="0" w:space="0" w:color="auto" w:frame="1"/>
          <w:lang w:eastAsia="ru-RU"/>
        </w:rPr>
        <w:t>Уход за полем</w:t>
      </w:r>
      <w:r w:rsidRPr="003B526D">
        <w:rPr>
          <w:rFonts w:ascii="Times New Roman" w:eastAsia="Times New Roman" w:hAnsi="Times New Roman" w:cs="Times New Roman"/>
          <w:sz w:val="24"/>
          <w:szCs w:val="24"/>
          <w:lang w:eastAsia="ru-RU"/>
        </w:rPr>
        <w:t xml:space="preserve"> </w:t>
      </w:r>
    </w:p>
    <w:p w14:paraId="08E5896F"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Чтобы сохранять качество травяного покрова, а также выказывать учтивость по отношению к другим игрокам, все гольфисты обязаны следить за состоянием поля во время игры.</w:t>
      </w:r>
    </w:p>
    <w:p w14:paraId="68D6231D"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Прежде чем покинуть бункер, игроку следует аккуратно заполнить и уровнять все ямы и следы от обуви, которые остались после него или других игроков поблизости. Для этого можно использовать грабли, если они находятся неподалеку от бункера.</w:t>
      </w:r>
      <w:r w:rsidRPr="006809A5">
        <w:rPr>
          <w:rFonts w:ascii="Times New Roman" w:eastAsia="Times New Roman" w:hAnsi="Times New Roman" w:cs="Times New Roman"/>
          <w:color w:val="333333"/>
          <w:sz w:val="24"/>
          <w:szCs w:val="24"/>
          <w:lang w:eastAsia="ru-RU"/>
        </w:rPr>
        <w:t> </w:t>
      </w:r>
      <w:r w:rsidRPr="003B526D">
        <w:rPr>
          <w:rFonts w:ascii="Times New Roman" w:eastAsia="Times New Roman" w:hAnsi="Times New Roman" w:cs="Times New Roman"/>
          <w:color w:val="333333"/>
          <w:sz w:val="24"/>
          <w:szCs w:val="24"/>
          <w:lang w:eastAsia="ru-RU"/>
        </w:rPr>
        <w:br/>
        <w:t xml:space="preserve">Игроки должны следить за тем, чтобы не оставлять после себя вмятины, выравнивать их, а также исправлять любое повреждение, причинённое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 xml:space="preserve">-гринам вследствие удара (не имеет значения, по чьей вине это произошло). Восстановив поверхность вокруг лунки, игроки также должны устранить ущерб от обуви на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-грине.</w:t>
      </w:r>
    </w:p>
    <w:p w14:paraId="7A0E0DC9"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Игроки должны приложить усилия к тому, чтобы минимизировать повреждения поверхности поля во время игры. Выполняя свинг, нужно избегать вырывания дёрна. И каково бы не было разочарование неудачей — нельзя </w:t>
      </w:r>
      <w:proofErr w:type="spellStart"/>
      <w:r w:rsidRPr="003B526D">
        <w:rPr>
          <w:rFonts w:ascii="Times New Roman" w:eastAsia="Times New Roman" w:hAnsi="Times New Roman" w:cs="Times New Roman"/>
          <w:color w:val="333333"/>
          <w:sz w:val="24"/>
          <w:szCs w:val="24"/>
          <w:lang w:eastAsia="ru-RU"/>
        </w:rPr>
        <w:t>втыкайть</w:t>
      </w:r>
      <w:proofErr w:type="spellEnd"/>
      <w:r w:rsidRPr="003B526D">
        <w:rPr>
          <w:rFonts w:ascii="Times New Roman" w:eastAsia="Times New Roman" w:hAnsi="Times New Roman" w:cs="Times New Roman"/>
          <w:color w:val="333333"/>
          <w:sz w:val="24"/>
          <w:szCs w:val="24"/>
          <w:lang w:eastAsia="ru-RU"/>
        </w:rPr>
        <w:t xml:space="preserve"> клюшку в грунт.</w:t>
      </w:r>
      <w:r w:rsidRPr="003B526D">
        <w:rPr>
          <w:rFonts w:ascii="Times New Roman" w:eastAsia="Times New Roman" w:hAnsi="Times New Roman" w:cs="Times New Roman"/>
          <w:color w:val="333333"/>
          <w:sz w:val="24"/>
          <w:szCs w:val="24"/>
          <w:lang w:eastAsia="ru-RU"/>
        </w:rPr>
        <w:br/>
      </w:r>
      <w:r w:rsidRPr="003B526D">
        <w:rPr>
          <w:rFonts w:ascii="Times New Roman" w:eastAsia="Times New Roman" w:hAnsi="Times New Roman" w:cs="Times New Roman"/>
          <w:color w:val="333333"/>
          <w:sz w:val="24"/>
          <w:szCs w:val="24"/>
          <w:lang w:eastAsia="ru-RU"/>
        </w:rPr>
        <w:lastRenderedPageBreak/>
        <w:t xml:space="preserve">Ставя бэги или флагшток, нужно следить за тем, чтобы не нанести никакого урона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-грину.</w:t>
      </w:r>
    </w:p>
    <w:p w14:paraId="0833DAB3"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Чтобы не повредить лунку, игрокам и кедди не следует стоять к ней слишком близко. Они должны быть внимательны, ставя флагшток и вынимая мяч из лунки. Использовать головку клюшки, чтобы вынуть мяч, запрещается. Находясь на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-грине, нельзя опираться на клюшку, особенно когда вынимаете мяч.</w:t>
      </w:r>
      <w:r w:rsidRPr="003B526D">
        <w:rPr>
          <w:rFonts w:ascii="Times New Roman" w:eastAsia="Times New Roman" w:hAnsi="Times New Roman" w:cs="Times New Roman"/>
          <w:color w:val="333333"/>
          <w:sz w:val="24"/>
          <w:szCs w:val="24"/>
          <w:lang w:eastAsia="ru-RU"/>
        </w:rPr>
        <w:br/>
        <w:t>Игроки должны неуклонно следовать всем указаниям о передвижении тележек для гольфа.</w:t>
      </w:r>
    </w:p>
    <w:p w14:paraId="4859B01C" w14:textId="77777777" w:rsidR="00EC36EA" w:rsidRDefault="00EC36EA" w:rsidP="003B526D">
      <w:pPr>
        <w:spacing w:after="0" w:line="270" w:lineRule="atLeast"/>
        <w:textAlignment w:val="baseline"/>
        <w:rPr>
          <w:rFonts w:ascii="Times New Roman" w:eastAsia="Times New Roman" w:hAnsi="Times New Roman" w:cs="Times New Roman"/>
          <w:color w:val="333333"/>
          <w:sz w:val="24"/>
          <w:szCs w:val="24"/>
          <w:lang w:eastAsia="ru-RU"/>
        </w:rPr>
      </w:pPr>
      <w:bookmarkStart w:id="44" w:name="p6.4."/>
      <w:bookmarkEnd w:id="44"/>
      <w:r w:rsidRPr="00EC36EA">
        <w:rPr>
          <w:rFonts w:ascii="Times New Roman" w:eastAsia="Times New Roman" w:hAnsi="Times New Roman" w:cs="Times New Roman"/>
          <w:b/>
          <w:bCs/>
          <w:sz w:val="24"/>
          <w:szCs w:val="24"/>
          <w:bdr w:val="none" w:sz="0" w:space="0" w:color="auto" w:frame="1"/>
          <w:lang w:eastAsia="ru-RU"/>
        </w:rPr>
        <w:t>Обувь для гольфа</w:t>
      </w:r>
      <w:r>
        <w:rPr>
          <w:rFonts w:ascii="Times New Roman" w:eastAsia="Times New Roman" w:hAnsi="Times New Roman" w:cs="Times New Roman"/>
          <w:color w:val="333333"/>
          <w:sz w:val="24"/>
          <w:szCs w:val="24"/>
          <w:lang w:eastAsia="ru-RU"/>
        </w:rPr>
        <w:t xml:space="preserve"> </w:t>
      </w:r>
    </w:p>
    <w:p w14:paraId="33C60D05" w14:textId="77777777" w:rsidR="00EC36EA"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На гольф поле и тренировочных площадках носить можно либо классически принятые гольф-туфли, либо другую утверждённую обувь. Игроки при любых условиях принимают на себя риск телесных повреждений, с которыми связанно использование обуви с шипами.</w:t>
      </w:r>
      <w:r w:rsidR="00EC36EA">
        <w:rPr>
          <w:rFonts w:ascii="Times New Roman" w:eastAsia="Times New Roman" w:hAnsi="Times New Roman" w:cs="Times New Roman"/>
          <w:color w:val="333333"/>
          <w:sz w:val="24"/>
          <w:szCs w:val="24"/>
          <w:lang w:eastAsia="ru-RU"/>
        </w:rPr>
        <w:t xml:space="preserve"> </w:t>
      </w:r>
    </w:p>
    <w:p w14:paraId="4FEE5367"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Футбольные и бейсбольные шипы на подошве строго запрещены. На гольф поле также запрещается носить уличную обувь, обувь для тенниса, бега.</w:t>
      </w:r>
      <w:r w:rsidRPr="003B526D">
        <w:rPr>
          <w:rFonts w:ascii="Times New Roman" w:eastAsia="Times New Roman" w:hAnsi="Times New Roman" w:cs="Times New Roman"/>
          <w:color w:val="333333"/>
          <w:sz w:val="24"/>
          <w:szCs w:val="24"/>
          <w:lang w:eastAsia="ru-RU"/>
        </w:rPr>
        <w:br/>
        <w:t xml:space="preserve">Ношение принятой гольф обуви позволяет сохранить поверхность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-гринов в хорошем состоянии.</w:t>
      </w:r>
    </w:p>
    <w:p w14:paraId="0502876A" w14:textId="77777777" w:rsidR="003B526D" w:rsidRPr="003B526D" w:rsidRDefault="003B526D" w:rsidP="00EC36EA">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r w:rsidRPr="003B526D">
        <w:rPr>
          <w:rFonts w:ascii="Times New Roman" w:eastAsia="Times New Roman" w:hAnsi="Times New Roman" w:cs="Times New Roman"/>
          <w:b/>
          <w:sz w:val="24"/>
          <w:szCs w:val="24"/>
          <w:lang w:eastAsia="ru-RU"/>
        </w:rPr>
        <w:t>ТРЕНИРОВОЧНЫЕ ОБЪЕКТЫ</w:t>
      </w:r>
    </w:p>
    <w:p w14:paraId="4D119DB0"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45" w:name="p7."/>
      <w:bookmarkEnd w:id="45"/>
      <w:r w:rsidRPr="003B526D">
        <w:rPr>
          <w:rFonts w:ascii="Times New Roman" w:eastAsia="Times New Roman" w:hAnsi="Times New Roman" w:cs="Times New Roman"/>
          <w:b/>
          <w:bCs/>
          <w:sz w:val="24"/>
          <w:szCs w:val="24"/>
          <w:lang w:eastAsia="ru-RU"/>
        </w:rPr>
        <w:t>Драйвинг Рейндж</w:t>
      </w:r>
      <w:bookmarkStart w:id="46" w:name="p7.1."/>
      <w:bookmarkEnd w:id="46"/>
    </w:p>
    <w:p w14:paraId="37DB3AE9"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Тренируясь на Драйвинг Рейндже, игроки должны направлять мячи в предложенные целевые зоны. В целях безопасности мячи следует выбивать только из обозначенных для этого мест; играть мячи с рафа </w:t>
      </w:r>
      <w:proofErr w:type="gramStart"/>
      <w:r w:rsidRPr="003B526D">
        <w:rPr>
          <w:rFonts w:ascii="Times New Roman" w:eastAsia="Times New Roman" w:hAnsi="Times New Roman" w:cs="Times New Roman"/>
          <w:color w:val="333333"/>
          <w:sz w:val="24"/>
          <w:szCs w:val="24"/>
          <w:lang w:eastAsia="ru-RU"/>
        </w:rPr>
        <w:t>или с любой стороны</w:t>
      </w:r>
      <w:proofErr w:type="gramEnd"/>
      <w:r w:rsidRPr="003B526D">
        <w:rPr>
          <w:rFonts w:ascii="Times New Roman" w:eastAsia="Times New Roman" w:hAnsi="Times New Roman" w:cs="Times New Roman"/>
          <w:color w:val="333333"/>
          <w:sz w:val="24"/>
          <w:szCs w:val="24"/>
          <w:lang w:eastAsia="ru-RU"/>
        </w:rPr>
        <w:t xml:space="preserve"> </w:t>
      </w:r>
      <w:proofErr w:type="spellStart"/>
      <w:r w:rsidRPr="003B526D">
        <w:rPr>
          <w:rFonts w:ascii="Times New Roman" w:eastAsia="Times New Roman" w:hAnsi="Times New Roman" w:cs="Times New Roman"/>
          <w:color w:val="333333"/>
          <w:sz w:val="24"/>
          <w:szCs w:val="24"/>
          <w:lang w:eastAsia="ru-RU"/>
        </w:rPr>
        <w:t>рейнджа</w:t>
      </w:r>
      <w:proofErr w:type="spellEnd"/>
      <w:r w:rsidRPr="003B526D">
        <w:rPr>
          <w:rFonts w:ascii="Times New Roman" w:eastAsia="Times New Roman" w:hAnsi="Times New Roman" w:cs="Times New Roman"/>
          <w:color w:val="333333"/>
          <w:sz w:val="24"/>
          <w:szCs w:val="24"/>
          <w:lang w:eastAsia="ru-RU"/>
        </w:rPr>
        <w:t xml:space="preserve"> строго запрещено.</w:t>
      </w:r>
    </w:p>
    <w:p w14:paraId="706FCB8B"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Драйвинг Рейндж предназначен только для игры «айронами», если только согласие на использование других клюшек не поступило от гольф-персонала. Игроки, владеющие сильным ударом, должны воздерживаться от того, чтобы их мяч попадал за пределы </w:t>
      </w:r>
      <w:proofErr w:type="spellStart"/>
      <w:r w:rsidRPr="003B526D">
        <w:rPr>
          <w:rFonts w:ascii="Times New Roman" w:eastAsia="Times New Roman" w:hAnsi="Times New Roman" w:cs="Times New Roman"/>
          <w:color w:val="333333"/>
          <w:sz w:val="24"/>
          <w:szCs w:val="24"/>
          <w:lang w:eastAsia="ru-RU"/>
        </w:rPr>
        <w:t>рейнджа</w:t>
      </w:r>
      <w:proofErr w:type="spellEnd"/>
      <w:r w:rsidRPr="003B526D">
        <w:rPr>
          <w:rFonts w:ascii="Times New Roman" w:eastAsia="Times New Roman" w:hAnsi="Times New Roman" w:cs="Times New Roman"/>
          <w:color w:val="333333"/>
          <w:sz w:val="24"/>
          <w:szCs w:val="24"/>
          <w:lang w:eastAsia="ru-RU"/>
        </w:rPr>
        <w:t>, так как это может повлечь персональную ответственность.</w:t>
      </w:r>
    </w:p>
    <w:p w14:paraId="0BE0779B"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Драйвинг Рейндж работает по расписанию, которое предоставляют на всеобщее обозрение. Периодически Драйвинг Рейндж закрывают для сбора мячей. Кроме того, тренировочная зона может быть временно закрыта из-за неблагоприятных погодных условий или неудовлетворительного состояния травяного покрова.</w:t>
      </w:r>
    </w:p>
    <w:p w14:paraId="3D591C32" w14:textId="77777777" w:rsidR="003B526D" w:rsidRPr="003B526D" w:rsidRDefault="003B526D" w:rsidP="003B526D">
      <w:pPr>
        <w:spacing w:after="0" w:line="450" w:lineRule="atLeast"/>
        <w:textAlignment w:val="baseline"/>
        <w:outlineLvl w:val="2"/>
        <w:rPr>
          <w:rFonts w:ascii="Times New Roman" w:eastAsia="Times New Roman" w:hAnsi="Times New Roman" w:cs="Times New Roman"/>
          <w:b/>
          <w:bCs/>
          <w:sz w:val="24"/>
          <w:szCs w:val="24"/>
          <w:lang w:eastAsia="ru-RU"/>
        </w:rPr>
      </w:pPr>
      <w:bookmarkStart w:id="47" w:name="p7.2."/>
      <w:bookmarkEnd w:id="47"/>
      <w:r w:rsidRPr="003B526D">
        <w:rPr>
          <w:rFonts w:ascii="Times New Roman" w:eastAsia="Times New Roman" w:hAnsi="Times New Roman" w:cs="Times New Roman"/>
          <w:b/>
          <w:bCs/>
          <w:sz w:val="24"/>
          <w:szCs w:val="24"/>
          <w:lang w:eastAsia="ru-RU"/>
        </w:rPr>
        <w:t>Мячи</w:t>
      </w:r>
    </w:p>
    <w:p w14:paraId="1E9B8E6C" w14:textId="77777777" w:rsidR="00714956" w:rsidRDefault="003B526D" w:rsidP="00714956">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Мячи на Драйвинг Рейндже являются собственностью Клуба и предоставляются исключительно для тренировок. Гольфистам не разрешено запасаться мячами с целью будущего использования. Играть такими мячами на гольф поле или присваивать их запрещено. </w:t>
      </w:r>
      <w:bookmarkStart w:id="48" w:name="p7.3."/>
      <w:bookmarkEnd w:id="48"/>
    </w:p>
    <w:p w14:paraId="50B37A0F" w14:textId="77777777" w:rsidR="003B526D" w:rsidRPr="003B526D" w:rsidRDefault="003B526D" w:rsidP="00714956">
      <w:pPr>
        <w:spacing w:after="0" w:line="450" w:lineRule="atLeast"/>
        <w:textAlignment w:val="baseline"/>
        <w:outlineLvl w:val="2"/>
        <w:rPr>
          <w:rFonts w:ascii="Times New Roman" w:eastAsia="Times New Roman" w:hAnsi="Times New Roman" w:cs="Times New Roman"/>
          <w:b/>
          <w:bCs/>
          <w:sz w:val="24"/>
          <w:szCs w:val="24"/>
          <w:lang w:eastAsia="ru-RU"/>
        </w:rPr>
      </w:pPr>
      <w:r w:rsidRPr="003B526D">
        <w:rPr>
          <w:rFonts w:ascii="Times New Roman" w:eastAsia="Times New Roman" w:hAnsi="Times New Roman" w:cs="Times New Roman"/>
          <w:b/>
          <w:bCs/>
          <w:sz w:val="24"/>
          <w:szCs w:val="24"/>
          <w:lang w:eastAsia="ru-RU"/>
        </w:rPr>
        <w:t>Тренировка</w:t>
      </w:r>
    </w:p>
    <w:p w14:paraId="105E6D77"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Проводить тренировки на гольф поле (например, на </w:t>
      </w:r>
      <w:proofErr w:type="spellStart"/>
      <w:r w:rsidRPr="003B526D">
        <w:rPr>
          <w:rFonts w:ascii="Times New Roman" w:eastAsia="Times New Roman" w:hAnsi="Times New Roman" w:cs="Times New Roman"/>
          <w:color w:val="333333"/>
          <w:sz w:val="24"/>
          <w:szCs w:val="24"/>
          <w:lang w:eastAsia="ru-RU"/>
        </w:rPr>
        <w:t>ти</w:t>
      </w:r>
      <w:proofErr w:type="spellEnd"/>
      <w:r w:rsidRPr="003B526D">
        <w:rPr>
          <w:rFonts w:ascii="Times New Roman" w:eastAsia="Times New Roman" w:hAnsi="Times New Roman" w:cs="Times New Roman"/>
          <w:color w:val="333333"/>
          <w:sz w:val="24"/>
          <w:szCs w:val="24"/>
          <w:lang w:eastAsia="ru-RU"/>
        </w:rPr>
        <w:t xml:space="preserve">, гринах или </w:t>
      </w:r>
      <w:proofErr w:type="spellStart"/>
      <w:r w:rsidRPr="003B526D">
        <w:rPr>
          <w:rFonts w:ascii="Times New Roman" w:eastAsia="Times New Roman" w:hAnsi="Times New Roman" w:cs="Times New Roman"/>
          <w:color w:val="333333"/>
          <w:sz w:val="24"/>
          <w:szCs w:val="24"/>
          <w:lang w:eastAsia="ru-RU"/>
        </w:rPr>
        <w:t>фарвеях</w:t>
      </w:r>
      <w:proofErr w:type="spellEnd"/>
      <w:r w:rsidRPr="003B526D">
        <w:rPr>
          <w:rFonts w:ascii="Times New Roman" w:eastAsia="Times New Roman" w:hAnsi="Times New Roman" w:cs="Times New Roman"/>
          <w:color w:val="333333"/>
          <w:sz w:val="24"/>
          <w:szCs w:val="24"/>
          <w:lang w:eastAsia="ru-RU"/>
        </w:rPr>
        <w:t xml:space="preserve">) не разрешено. Тренироваться можно только на Драйвинг Рейндже, </w:t>
      </w:r>
      <w:proofErr w:type="spellStart"/>
      <w:r w:rsidRPr="003B526D">
        <w:rPr>
          <w:rFonts w:ascii="Times New Roman" w:eastAsia="Times New Roman" w:hAnsi="Times New Roman" w:cs="Times New Roman"/>
          <w:color w:val="333333"/>
          <w:sz w:val="24"/>
          <w:szCs w:val="24"/>
          <w:lang w:eastAsia="ru-RU"/>
        </w:rPr>
        <w:t>паттинг</w:t>
      </w:r>
      <w:proofErr w:type="spellEnd"/>
      <w:r w:rsidRPr="003B526D">
        <w:rPr>
          <w:rFonts w:ascii="Times New Roman" w:eastAsia="Times New Roman" w:hAnsi="Times New Roman" w:cs="Times New Roman"/>
          <w:color w:val="333333"/>
          <w:sz w:val="24"/>
          <w:szCs w:val="24"/>
          <w:lang w:eastAsia="ru-RU"/>
        </w:rPr>
        <w:t>-грине, иных тренировочных полях.</w:t>
      </w:r>
    </w:p>
    <w:p w14:paraId="119A23CF"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 xml:space="preserve">Гольф-карам запрещён въезд в зону </w:t>
      </w:r>
      <w:proofErr w:type="spellStart"/>
      <w:r w:rsidRPr="003B526D">
        <w:rPr>
          <w:rFonts w:ascii="Times New Roman" w:eastAsia="Times New Roman" w:hAnsi="Times New Roman" w:cs="Times New Roman"/>
          <w:color w:val="333333"/>
          <w:sz w:val="24"/>
          <w:szCs w:val="24"/>
          <w:lang w:eastAsia="ru-RU"/>
        </w:rPr>
        <w:t>ти</w:t>
      </w:r>
      <w:proofErr w:type="spellEnd"/>
      <w:r w:rsidRPr="003B526D">
        <w:rPr>
          <w:rFonts w:ascii="Times New Roman" w:eastAsia="Times New Roman" w:hAnsi="Times New Roman" w:cs="Times New Roman"/>
          <w:color w:val="333333"/>
          <w:sz w:val="24"/>
          <w:szCs w:val="24"/>
          <w:lang w:eastAsia="ru-RU"/>
        </w:rPr>
        <w:t>. Парковать кары можно только в специально обозначенных местах.</w:t>
      </w:r>
    </w:p>
    <w:p w14:paraId="615C6ACE" w14:textId="77777777" w:rsidR="003B526D" w:rsidRPr="003B526D" w:rsidRDefault="003B526D" w:rsidP="00EC36EA">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r w:rsidRPr="003B526D">
        <w:rPr>
          <w:rFonts w:ascii="Times New Roman" w:eastAsia="Times New Roman" w:hAnsi="Times New Roman" w:cs="Times New Roman"/>
          <w:b/>
          <w:sz w:val="24"/>
          <w:szCs w:val="24"/>
          <w:lang w:eastAsia="ru-RU"/>
        </w:rPr>
        <w:t>ГАНДИКАП</w:t>
      </w:r>
    </w:p>
    <w:p w14:paraId="317A39ED"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bookmarkStart w:id="49" w:name="p8."/>
      <w:bookmarkEnd w:id="49"/>
      <w:r w:rsidRPr="003B526D">
        <w:rPr>
          <w:rFonts w:ascii="Times New Roman" w:eastAsia="Times New Roman" w:hAnsi="Times New Roman" w:cs="Times New Roman"/>
          <w:color w:val="333333"/>
          <w:sz w:val="24"/>
          <w:szCs w:val="24"/>
          <w:lang w:eastAsia="ru-RU"/>
        </w:rPr>
        <w:t>Гандикап определяется под наблюдением Гольф-PRO и в соответствии с действующей системой формирования гандикапа. Игроки Клуба отвечают за точное предоставление информации о количестве набранных ими после каждого раунда очков. Во избежание каких-либо нарушений, за подсчётом очков следит Гольф Директор или Гольф-PRO Клуба.</w:t>
      </w:r>
    </w:p>
    <w:p w14:paraId="390D11D0"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 участию в мероприятиях Клуба допускаются только те гольфисты, которые имеют установленный и поддающийся проверке гандикап.</w:t>
      </w:r>
    </w:p>
    <w:p w14:paraId="457134CD"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Игроки Клуба должны выверять свои очки, используя соответствующую систему контроля, и вносить их в книгу гандикапа, которая находится в офисной зоне Клуба.</w:t>
      </w:r>
      <w:r w:rsidRPr="006809A5">
        <w:rPr>
          <w:rFonts w:ascii="Times New Roman" w:eastAsia="Times New Roman" w:hAnsi="Times New Roman" w:cs="Times New Roman"/>
          <w:color w:val="333333"/>
          <w:sz w:val="24"/>
          <w:szCs w:val="24"/>
          <w:lang w:eastAsia="ru-RU"/>
        </w:rPr>
        <w:t> </w:t>
      </w:r>
      <w:r w:rsidRPr="003B526D">
        <w:rPr>
          <w:rFonts w:ascii="Times New Roman" w:eastAsia="Times New Roman" w:hAnsi="Times New Roman" w:cs="Times New Roman"/>
          <w:color w:val="333333"/>
          <w:sz w:val="24"/>
          <w:szCs w:val="24"/>
          <w:lang w:eastAsia="ru-RU"/>
        </w:rPr>
        <w:br/>
      </w:r>
      <w:r w:rsidRPr="003B526D">
        <w:rPr>
          <w:rFonts w:ascii="Times New Roman" w:eastAsia="Times New Roman" w:hAnsi="Times New Roman" w:cs="Times New Roman"/>
          <w:color w:val="333333"/>
          <w:sz w:val="24"/>
          <w:szCs w:val="24"/>
          <w:lang w:eastAsia="ru-RU"/>
        </w:rPr>
        <w:lastRenderedPageBreak/>
        <w:t>Администрация Клуба инструктирует гольф-персонал для регулярной проверки правильности регистрации игроков и заявленных ими результатов. Объективные гандикапы жизненно важны для Клуба, и любая манипуляция или недостаточная честность в отношении принципов и процедур гандикапа является достаточно серьёзным вопросом, который направляется на рассмотрение Администрации Клуба.</w:t>
      </w:r>
    </w:p>
    <w:p w14:paraId="230366F4" w14:textId="77777777" w:rsidR="003B526D" w:rsidRPr="003B526D" w:rsidRDefault="003B526D" w:rsidP="00EC36EA">
      <w:pPr>
        <w:pStyle w:val="a3"/>
        <w:numPr>
          <w:ilvl w:val="1"/>
          <w:numId w:val="1"/>
        </w:numPr>
        <w:spacing w:after="0" w:line="450" w:lineRule="atLeast"/>
        <w:ind w:hanging="720"/>
        <w:textAlignment w:val="baseline"/>
        <w:outlineLvl w:val="2"/>
        <w:rPr>
          <w:rFonts w:ascii="Times New Roman" w:eastAsia="Times New Roman" w:hAnsi="Times New Roman" w:cs="Times New Roman"/>
          <w:b/>
          <w:sz w:val="24"/>
          <w:szCs w:val="24"/>
          <w:lang w:eastAsia="ru-RU"/>
        </w:rPr>
      </w:pPr>
      <w:r w:rsidRPr="003B526D">
        <w:rPr>
          <w:rFonts w:ascii="Times New Roman" w:eastAsia="Times New Roman" w:hAnsi="Times New Roman" w:cs="Times New Roman"/>
          <w:b/>
          <w:sz w:val="24"/>
          <w:szCs w:val="24"/>
          <w:lang w:eastAsia="ru-RU"/>
        </w:rPr>
        <w:t>ТУРНИРЫ</w:t>
      </w:r>
    </w:p>
    <w:p w14:paraId="5491673F"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bookmarkStart w:id="50" w:name="p9."/>
      <w:bookmarkEnd w:id="50"/>
      <w:r w:rsidRPr="003B526D">
        <w:rPr>
          <w:rFonts w:ascii="Times New Roman" w:eastAsia="Times New Roman" w:hAnsi="Times New Roman" w:cs="Times New Roman"/>
          <w:color w:val="333333"/>
          <w:sz w:val="24"/>
          <w:szCs w:val="24"/>
          <w:lang w:eastAsia="ru-RU"/>
        </w:rPr>
        <w:t>Все турниры по гольфу, проводимые Клубом, должны регулироваться Правилами Гольф Ассоциации, за исключением изменений или поправок, зависящих от местных правил Клуба.</w:t>
      </w:r>
    </w:p>
    <w:p w14:paraId="6932B619"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Местные правила Клуба должны быть распечатаны на Клубных карточках учёта результатов и/или вывешены на доске Клубных объявлений в доступном месте.</w:t>
      </w:r>
    </w:p>
    <w:p w14:paraId="5980D198" w14:textId="77777777" w:rsidR="003B526D" w:rsidRPr="003B526D" w:rsidRDefault="003B526D" w:rsidP="00EC36EA">
      <w:pPr>
        <w:spacing w:after="0" w:line="270" w:lineRule="atLeast"/>
        <w:ind w:firstLine="709"/>
        <w:jc w:val="both"/>
        <w:textAlignment w:val="baseline"/>
        <w:rPr>
          <w:rFonts w:ascii="Times New Roman" w:eastAsia="Times New Roman" w:hAnsi="Times New Roman" w:cs="Times New Roman"/>
          <w:color w:val="333333"/>
          <w:sz w:val="24"/>
          <w:szCs w:val="24"/>
          <w:lang w:eastAsia="ru-RU"/>
        </w:rPr>
      </w:pPr>
      <w:r w:rsidRPr="003B526D">
        <w:rPr>
          <w:rFonts w:ascii="Times New Roman" w:eastAsia="Times New Roman" w:hAnsi="Times New Roman" w:cs="Times New Roman"/>
          <w:color w:val="333333"/>
          <w:sz w:val="24"/>
          <w:szCs w:val="24"/>
          <w:lang w:eastAsia="ru-RU"/>
        </w:rPr>
        <w:t>Каждый Гость Клуба должен играть в строгом соответствии с этими правилами. Любой игрок, замеченный в нарушении данных правил и заявивший в результате ложный либо неточный счёт, по инициативе Гольф Комитета может быть снят с турнира и/или лишён на некоторое время прав игрока в Клубе.</w:t>
      </w:r>
    </w:p>
    <w:p w14:paraId="3DF59F5E" w14:textId="77777777" w:rsidR="00C67E9F" w:rsidRDefault="00C67E9F">
      <w:pPr>
        <w:rPr>
          <w:rFonts w:ascii="Times New Roman" w:hAnsi="Times New Roman" w:cs="Times New Roman"/>
          <w:sz w:val="24"/>
          <w:szCs w:val="24"/>
        </w:rPr>
      </w:pPr>
    </w:p>
    <w:p w14:paraId="12EFA940" w14:textId="77777777" w:rsidR="007E1163" w:rsidRDefault="007E1163">
      <w:pPr>
        <w:rPr>
          <w:rFonts w:ascii="Times New Roman" w:hAnsi="Times New Roman" w:cs="Times New Roman"/>
          <w:sz w:val="24"/>
          <w:szCs w:val="24"/>
        </w:rPr>
      </w:pPr>
    </w:p>
    <w:p w14:paraId="0F3CB666" w14:textId="77777777" w:rsidR="007E1163" w:rsidRDefault="007E1163">
      <w:pPr>
        <w:rPr>
          <w:rFonts w:ascii="Times New Roman" w:hAnsi="Times New Roman" w:cs="Times New Roman"/>
          <w:sz w:val="24"/>
          <w:szCs w:val="24"/>
        </w:rPr>
      </w:pPr>
    </w:p>
    <w:p w14:paraId="272E18BC" w14:textId="77777777" w:rsidR="007E1163" w:rsidRDefault="007E1163">
      <w:pPr>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7E1163" w14:paraId="60FEA8CE" w14:textId="77777777" w:rsidTr="007E1163">
        <w:tc>
          <w:tcPr>
            <w:tcW w:w="4390" w:type="dxa"/>
          </w:tcPr>
          <w:p w14:paraId="2E77A82F" w14:textId="77777777" w:rsidR="007E1163" w:rsidRPr="007E1163" w:rsidRDefault="007E1163" w:rsidP="007E1163">
            <w:pPr>
              <w:rPr>
                <w:rFonts w:ascii="Times New Roman" w:hAnsi="Times New Roman" w:cs="Times New Roman"/>
                <w:i/>
                <w:sz w:val="24"/>
                <w:szCs w:val="24"/>
              </w:rPr>
            </w:pPr>
            <w:r w:rsidRPr="007E1163">
              <w:rPr>
                <w:rFonts w:ascii="Times New Roman" w:hAnsi="Times New Roman" w:cs="Times New Roman"/>
                <w:i/>
                <w:sz w:val="24"/>
                <w:szCs w:val="24"/>
              </w:rPr>
              <w:t>С Правилами поведения посетителей и гостей ООО «Московский Городской Гольф Клуб» во время нахождения на территории Гольф Клуба ознакомлен и обязуюсь соблюдать:</w:t>
            </w:r>
          </w:p>
          <w:p w14:paraId="3F7BDC48" w14:textId="77777777" w:rsidR="007E1163" w:rsidRDefault="007E1163">
            <w:pPr>
              <w:rPr>
                <w:rFonts w:ascii="Times New Roman" w:hAnsi="Times New Roman" w:cs="Times New Roman"/>
                <w:sz w:val="24"/>
                <w:szCs w:val="24"/>
              </w:rPr>
            </w:pPr>
          </w:p>
        </w:tc>
        <w:tc>
          <w:tcPr>
            <w:tcW w:w="4955" w:type="dxa"/>
          </w:tcPr>
          <w:p w14:paraId="0DBE7B65" w14:textId="77777777" w:rsidR="007E1163" w:rsidRDefault="007E1163">
            <w:pPr>
              <w:rPr>
                <w:rFonts w:ascii="Times New Roman" w:hAnsi="Times New Roman" w:cs="Times New Roman"/>
                <w:sz w:val="24"/>
                <w:szCs w:val="24"/>
              </w:rPr>
            </w:pPr>
          </w:p>
          <w:p w14:paraId="5F907EDF" w14:textId="77777777" w:rsidR="007E1163" w:rsidRDefault="007E1163">
            <w:pPr>
              <w:rPr>
                <w:rFonts w:ascii="Times New Roman" w:hAnsi="Times New Roman" w:cs="Times New Roman"/>
                <w:sz w:val="24"/>
                <w:szCs w:val="24"/>
              </w:rPr>
            </w:pPr>
          </w:p>
          <w:p w14:paraId="45601F28" w14:textId="77777777" w:rsidR="007E1163" w:rsidRDefault="007E1163">
            <w:pPr>
              <w:rPr>
                <w:rFonts w:ascii="Times New Roman" w:hAnsi="Times New Roman" w:cs="Times New Roman"/>
                <w:sz w:val="24"/>
                <w:szCs w:val="24"/>
              </w:rPr>
            </w:pPr>
          </w:p>
          <w:p w14:paraId="13981BD3" w14:textId="378E6D87" w:rsidR="007E1163" w:rsidRDefault="007E1163">
            <w:pPr>
              <w:rPr>
                <w:rFonts w:ascii="Times New Roman" w:hAnsi="Times New Roman" w:cs="Times New Roman"/>
                <w:sz w:val="24"/>
                <w:szCs w:val="24"/>
              </w:rPr>
            </w:pPr>
            <w:r>
              <w:rPr>
                <w:rFonts w:ascii="Times New Roman" w:hAnsi="Times New Roman" w:cs="Times New Roman"/>
                <w:sz w:val="24"/>
                <w:szCs w:val="24"/>
              </w:rPr>
              <w:t>_______________ /</w:t>
            </w:r>
            <w:r w:rsidR="00D002A5">
              <w:rPr>
                <w:rFonts w:ascii="Times New Roman" w:hAnsi="Times New Roman" w:cs="Times New Roman"/>
                <w:sz w:val="24"/>
                <w:szCs w:val="24"/>
              </w:rPr>
              <w:t xml:space="preserve"> </w:t>
            </w:r>
            <w:r w:rsidR="00036CC2">
              <w:rPr>
                <w:rFonts w:ascii="Times New Roman" w:hAnsi="Times New Roman" w:cs="Times New Roman"/>
                <w:sz w:val="24"/>
                <w:szCs w:val="24"/>
              </w:rPr>
              <w:t xml:space="preserve"> </w:t>
            </w:r>
            <w:r>
              <w:rPr>
                <w:rFonts w:ascii="Times New Roman" w:hAnsi="Times New Roman" w:cs="Times New Roman"/>
                <w:sz w:val="24"/>
                <w:szCs w:val="24"/>
              </w:rPr>
              <w:t>/</w:t>
            </w:r>
          </w:p>
          <w:p w14:paraId="4D701C68" w14:textId="77777777" w:rsidR="007E1163" w:rsidRPr="007E1163" w:rsidRDefault="007E1163">
            <w:pPr>
              <w:rPr>
                <w:rFonts w:ascii="Times New Roman" w:hAnsi="Times New Roman" w:cs="Times New Roman"/>
                <w:sz w:val="20"/>
                <w:szCs w:val="20"/>
              </w:rPr>
            </w:pPr>
            <w:r>
              <w:rPr>
                <w:rFonts w:ascii="Times New Roman" w:hAnsi="Times New Roman" w:cs="Times New Roman"/>
                <w:sz w:val="20"/>
                <w:szCs w:val="20"/>
              </w:rPr>
              <w:t xml:space="preserve">Подпись                       </w:t>
            </w:r>
          </w:p>
        </w:tc>
      </w:tr>
    </w:tbl>
    <w:p w14:paraId="249EDDAD" w14:textId="77777777" w:rsidR="007E1163" w:rsidRDefault="007E1163">
      <w:pPr>
        <w:rPr>
          <w:rFonts w:ascii="Times New Roman" w:hAnsi="Times New Roman" w:cs="Times New Roman"/>
          <w:sz w:val="24"/>
          <w:szCs w:val="24"/>
        </w:rPr>
      </w:pPr>
    </w:p>
    <w:p w14:paraId="7DAAEC78" w14:textId="77777777" w:rsidR="007E1163" w:rsidRPr="006809A5" w:rsidRDefault="007E1163">
      <w:pPr>
        <w:rPr>
          <w:rFonts w:ascii="Times New Roman" w:hAnsi="Times New Roman" w:cs="Times New Roman"/>
          <w:sz w:val="24"/>
          <w:szCs w:val="24"/>
        </w:rPr>
      </w:pPr>
    </w:p>
    <w:sectPr w:rsidR="007E1163" w:rsidRPr="006809A5" w:rsidSect="00C246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E10BE"/>
    <w:multiLevelType w:val="multilevel"/>
    <w:tmpl w:val="0EAE8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8742C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4546856">
    <w:abstractNumId w:val="0"/>
  </w:num>
  <w:num w:numId="2" w16cid:durableId="36490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D"/>
    <w:rsid w:val="00007DD4"/>
    <w:rsid w:val="00011E44"/>
    <w:rsid w:val="00012ECF"/>
    <w:rsid w:val="00031E9F"/>
    <w:rsid w:val="000353A8"/>
    <w:rsid w:val="00036CC2"/>
    <w:rsid w:val="00045495"/>
    <w:rsid w:val="000725E0"/>
    <w:rsid w:val="00077B99"/>
    <w:rsid w:val="000A7808"/>
    <w:rsid w:val="000B38D4"/>
    <w:rsid w:val="000D0DE1"/>
    <w:rsid w:val="000E5BE7"/>
    <w:rsid w:val="001364E8"/>
    <w:rsid w:val="00193C3B"/>
    <w:rsid w:val="001A2701"/>
    <w:rsid w:val="001A65DA"/>
    <w:rsid w:val="001B5EE1"/>
    <w:rsid w:val="00220C60"/>
    <w:rsid w:val="002328A8"/>
    <w:rsid w:val="002A365B"/>
    <w:rsid w:val="00324809"/>
    <w:rsid w:val="00324E2B"/>
    <w:rsid w:val="0033693F"/>
    <w:rsid w:val="00344869"/>
    <w:rsid w:val="003460AB"/>
    <w:rsid w:val="0037562A"/>
    <w:rsid w:val="00391E6F"/>
    <w:rsid w:val="003B526D"/>
    <w:rsid w:val="003C3348"/>
    <w:rsid w:val="003D3DB5"/>
    <w:rsid w:val="00456ABA"/>
    <w:rsid w:val="00476390"/>
    <w:rsid w:val="00476F08"/>
    <w:rsid w:val="004B17F0"/>
    <w:rsid w:val="004F21AF"/>
    <w:rsid w:val="00507A67"/>
    <w:rsid w:val="0055167F"/>
    <w:rsid w:val="00551E03"/>
    <w:rsid w:val="005719E1"/>
    <w:rsid w:val="005909DD"/>
    <w:rsid w:val="005B0274"/>
    <w:rsid w:val="005C30BF"/>
    <w:rsid w:val="005D6D4A"/>
    <w:rsid w:val="006047BC"/>
    <w:rsid w:val="00643435"/>
    <w:rsid w:val="00646B4D"/>
    <w:rsid w:val="00672FDA"/>
    <w:rsid w:val="006809A5"/>
    <w:rsid w:val="006B65C6"/>
    <w:rsid w:val="00714956"/>
    <w:rsid w:val="0071581F"/>
    <w:rsid w:val="00737A69"/>
    <w:rsid w:val="007A2216"/>
    <w:rsid w:val="007B6580"/>
    <w:rsid w:val="007B7EDD"/>
    <w:rsid w:val="007D1B99"/>
    <w:rsid w:val="007E1163"/>
    <w:rsid w:val="008054E3"/>
    <w:rsid w:val="00841DC5"/>
    <w:rsid w:val="0085444A"/>
    <w:rsid w:val="008568A9"/>
    <w:rsid w:val="0087556F"/>
    <w:rsid w:val="008A124F"/>
    <w:rsid w:val="009130D1"/>
    <w:rsid w:val="00922806"/>
    <w:rsid w:val="00931E5F"/>
    <w:rsid w:val="009635F9"/>
    <w:rsid w:val="00967F67"/>
    <w:rsid w:val="00972DD2"/>
    <w:rsid w:val="009933F9"/>
    <w:rsid w:val="009966FD"/>
    <w:rsid w:val="00A40467"/>
    <w:rsid w:val="00A815FA"/>
    <w:rsid w:val="00AA5BB7"/>
    <w:rsid w:val="00AB18AD"/>
    <w:rsid w:val="00B75389"/>
    <w:rsid w:val="00C24680"/>
    <w:rsid w:val="00C24716"/>
    <w:rsid w:val="00C67E9F"/>
    <w:rsid w:val="00CA5049"/>
    <w:rsid w:val="00CB1ABA"/>
    <w:rsid w:val="00CD1A94"/>
    <w:rsid w:val="00CD3DB9"/>
    <w:rsid w:val="00D002A5"/>
    <w:rsid w:val="00D62A41"/>
    <w:rsid w:val="00DA6345"/>
    <w:rsid w:val="00DC7F57"/>
    <w:rsid w:val="00DD4308"/>
    <w:rsid w:val="00E11F2B"/>
    <w:rsid w:val="00E54808"/>
    <w:rsid w:val="00E672CF"/>
    <w:rsid w:val="00E838ED"/>
    <w:rsid w:val="00EA0440"/>
    <w:rsid w:val="00EB1009"/>
    <w:rsid w:val="00EB3DEE"/>
    <w:rsid w:val="00EC36EA"/>
    <w:rsid w:val="00ED19A6"/>
    <w:rsid w:val="00ED3174"/>
    <w:rsid w:val="00F34927"/>
    <w:rsid w:val="00F65ADA"/>
    <w:rsid w:val="00F97BEF"/>
    <w:rsid w:val="00FA2E5F"/>
    <w:rsid w:val="00FD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861C"/>
  <w15:docId w15:val="{D6F95DE5-6953-4E76-9A05-92DEE861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DA"/>
    <w:pPr>
      <w:ind w:left="720"/>
      <w:contextualSpacing/>
    </w:pPr>
  </w:style>
  <w:style w:type="paragraph" w:styleId="a4">
    <w:name w:val="Balloon Text"/>
    <w:basedOn w:val="a"/>
    <w:link w:val="a5"/>
    <w:uiPriority w:val="99"/>
    <w:semiHidden/>
    <w:unhideWhenUsed/>
    <w:rsid w:val="001A2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2701"/>
    <w:rPr>
      <w:rFonts w:ascii="Tahoma" w:hAnsi="Tahoma" w:cs="Tahoma"/>
      <w:sz w:val="16"/>
      <w:szCs w:val="16"/>
    </w:rPr>
  </w:style>
  <w:style w:type="table" w:styleId="a6">
    <w:name w:val="Table Grid"/>
    <w:basedOn w:val="a1"/>
    <w:uiPriority w:val="59"/>
    <w:unhideWhenUsed/>
    <w:rsid w:val="000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177254">
      <w:bodyDiv w:val="1"/>
      <w:marLeft w:val="0"/>
      <w:marRight w:val="0"/>
      <w:marTop w:val="0"/>
      <w:marBottom w:val="0"/>
      <w:divBdr>
        <w:top w:val="none" w:sz="0" w:space="0" w:color="auto"/>
        <w:left w:val="none" w:sz="0" w:space="0" w:color="auto"/>
        <w:bottom w:val="none" w:sz="0" w:space="0" w:color="auto"/>
        <w:right w:val="none" w:sz="0" w:space="0" w:color="auto"/>
      </w:divBdr>
      <w:divsChild>
        <w:div w:id="454175407">
          <w:marLeft w:val="0"/>
          <w:marRight w:val="0"/>
          <w:marTop w:val="0"/>
          <w:marBottom w:val="0"/>
          <w:divBdr>
            <w:top w:val="none" w:sz="0" w:space="0" w:color="auto"/>
            <w:left w:val="none" w:sz="0" w:space="0" w:color="auto"/>
            <w:bottom w:val="none" w:sz="0" w:space="0" w:color="auto"/>
            <w:right w:val="none" w:sz="0" w:space="0" w:color="auto"/>
          </w:divBdr>
        </w:div>
        <w:div w:id="568423634">
          <w:marLeft w:val="0"/>
          <w:marRight w:val="0"/>
          <w:marTop w:val="0"/>
          <w:marBottom w:val="0"/>
          <w:divBdr>
            <w:top w:val="none" w:sz="0" w:space="0" w:color="auto"/>
            <w:left w:val="none" w:sz="0" w:space="0" w:color="auto"/>
            <w:bottom w:val="none" w:sz="0" w:space="0" w:color="auto"/>
            <w:right w:val="none" w:sz="0" w:space="0" w:color="auto"/>
          </w:divBdr>
        </w:div>
        <w:div w:id="1075974499">
          <w:marLeft w:val="0"/>
          <w:marRight w:val="0"/>
          <w:marTop w:val="0"/>
          <w:marBottom w:val="0"/>
          <w:divBdr>
            <w:top w:val="none" w:sz="0" w:space="0" w:color="auto"/>
            <w:left w:val="none" w:sz="0" w:space="0" w:color="auto"/>
            <w:bottom w:val="none" w:sz="0" w:space="0" w:color="auto"/>
            <w:right w:val="none" w:sz="0" w:space="0" w:color="auto"/>
          </w:divBdr>
        </w:div>
        <w:div w:id="293758761">
          <w:marLeft w:val="0"/>
          <w:marRight w:val="0"/>
          <w:marTop w:val="0"/>
          <w:marBottom w:val="0"/>
          <w:divBdr>
            <w:top w:val="none" w:sz="0" w:space="0" w:color="auto"/>
            <w:left w:val="none" w:sz="0" w:space="0" w:color="auto"/>
            <w:bottom w:val="none" w:sz="0" w:space="0" w:color="auto"/>
            <w:right w:val="none" w:sz="0" w:space="0" w:color="auto"/>
          </w:divBdr>
        </w:div>
        <w:div w:id="1209807098">
          <w:marLeft w:val="0"/>
          <w:marRight w:val="0"/>
          <w:marTop w:val="0"/>
          <w:marBottom w:val="0"/>
          <w:divBdr>
            <w:top w:val="none" w:sz="0" w:space="0" w:color="auto"/>
            <w:left w:val="none" w:sz="0" w:space="0" w:color="auto"/>
            <w:bottom w:val="none" w:sz="0" w:space="0" w:color="auto"/>
            <w:right w:val="none" w:sz="0" w:space="0" w:color="auto"/>
          </w:divBdr>
        </w:div>
        <w:div w:id="1868978530">
          <w:marLeft w:val="0"/>
          <w:marRight w:val="0"/>
          <w:marTop w:val="0"/>
          <w:marBottom w:val="0"/>
          <w:divBdr>
            <w:top w:val="none" w:sz="0" w:space="0" w:color="auto"/>
            <w:left w:val="none" w:sz="0" w:space="0" w:color="auto"/>
            <w:bottom w:val="none" w:sz="0" w:space="0" w:color="auto"/>
            <w:right w:val="none" w:sz="0" w:space="0" w:color="auto"/>
          </w:divBdr>
        </w:div>
        <w:div w:id="484398027">
          <w:marLeft w:val="0"/>
          <w:marRight w:val="0"/>
          <w:marTop w:val="0"/>
          <w:marBottom w:val="0"/>
          <w:divBdr>
            <w:top w:val="none" w:sz="0" w:space="0" w:color="auto"/>
            <w:left w:val="none" w:sz="0" w:space="0" w:color="auto"/>
            <w:bottom w:val="none" w:sz="0" w:space="0" w:color="auto"/>
            <w:right w:val="none" w:sz="0" w:space="0" w:color="auto"/>
          </w:divBdr>
        </w:div>
        <w:div w:id="931743553">
          <w:marLeft w:val="0"/>
          <w:marRight w:val="0"/>
          <w:marTop w:val="0"/>
          <w:marBottom w:val="0"/>
          <w:divBdr>
            <w:top w:val="none" w:sz="0" w:space="0" w:color="auto"/>
            <w:left w:val="none" w:sz="0" w:space="0" w:color="auto"/>
            <w:bottom w:val="none" w:sz="0" w:space="0" w:color="auto"/>
            <w:right w:val="none" w:sz="0" w:space="0" w:color="auto"/>
          </w:divBdr>
        </w:div>
        <w:div w:id="496923420">
          <w:marLeft w:val="0"/>
          <w:marRight w:val="0"/>
          <w:marTop w:val="0"/>
          <w:marBottom w:val="0"/>
          <w:divBdr>
            <w:top w:val="none" w:sz="0" w:space="0" w:color="auto"/>
            <w:left w:val="none" w:sz="0" w:space="0" w:color="auto"/>
            <w:bottom w:val="none" w:sz="0" w:space="0" w:color="auto"/>
            <w:right w:val="none" w:sz="0" w:space="0" w:color="auto"/>
          </w:divBdr>
        </w:div>
        <w:div w:id="782770301">
          <w:marLeft w:val="0"/>
          <w:marRight w:val="0"/>
          <w:marTop w:val="0"/>
          <w:marBottom w:val="0"/>
          <w:divBdr>
            <w:top w:val="none" w:sz="0" w:space="0" w:color="auto"/>
            <w:left w:val="none" w:sz="0" w:space="0" w:color="auto"/>
            <w:bottom w:val="none" w:sz="0" w:space="0" w:color="auto"/>
            <w:right w:val="none" w:sz="0" w:space="0" w:color="auto"/>
          </w:divBdr>
        </w:div>
        <w:div w:id="182963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4480</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Зубенко</dc:creator>
  <cp:lastModifiedBy>Фролов Сергей</cp:lastModifiedBy>
  <cp:revision>2</cp:revision>
  <cp:lastPrinted>2019-08-20T10:48:00Z</cp:lastPrinted>
  <dcterms:created xsi:type="dcterms:W3CDTF">2025-05-15T12:32:00Z</dcterms:created>
  <dcterms:modified xsi:type="dcterms:W3CDTF">2025-05-15T12:32:00Z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CLASS">
    <vt:lpwstr>ПДн,Конфиденциально</vt:lpwstr>
  </property>
</Properties>
</file>